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FAC5" w14:textId="0B3BACAC" w:rsidR="00E31456" w:rsidRDefault="00455A86" w:rsidP="00576300">
      <w:pPr>
        <w:jc w:val="center"/>
      </w:pPr>
      <w:r>
        <w:t>Table of Contents</w:t>
      </w:r>
    </w:p>
    <w:p w14:paraId="0A61F193" w14:textId="77777777" w:rsidR="00455A86" w:rsidRDefault="00455A86" w:rsidP="00576300">
      <w:pPr>
        <w:jc w:val="center"/>
      </w:pPr>
    </w:p>
    <w:p w14:paraId="54B59758" w14:textId="77777777" w:rsidR="00455A86" w:rsidRDefault="00455A86" w:rsidP="00576300">
      <w:pPr>
        <w:jc w:val="center"/>
      </w:pPr>
    </w:p>
    <w:p w14:paraId="0DB2231D" w14:textId="77777777" w:rsidR="00455A86" w:rsidRDefault="00455A86" w:rsidP="00576300">
      <w:pPr>
        <w:jc w:val="center"/>
      </w:pPr>
    </w:p>
    <w:p w14:paraId="6734FA4B" w14:textId="0E09835C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1:</w:t>
      </w:r>
      <w:r w:rsidRPr="003455F2">
        <w:rPr>
          <w:u w:val="single"/>
        </w:rPr>
        <w:tab/>
        <w:t>Introduction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1</w:t>
      </w:r>
    </w:p>
    <w:p w14:paraId="5CDA37CF" w14:textId="5682C1E2" w:rsidR="00455A86" w:rsidRDefault="00455A86" w:rsidP="00455A86">
      <w:pPr>
        <w:ind w:firstLine="720"/>
      </w:pPr>
      <w:r w:rsidRPr="00455A86">
        <w:t>Table 2. Legal Forms of Organization, 2017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00F40FC" w14:textId="4438C3A5" w:rsidR="00455A86" w:rsidRDefault="00455A86" w:rsidP="00455A86">
      <w:pPr>
        <w:ind w:firstLine="720"/>
      </w:pPr>
      <w:r w:rsidRPr="00455A86">
        <w:t>Types of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0E08FB2" w14:textId="4D2A22BE" w:rsidR="00455A86" w:rsidRDefault="00455A86" w:rsidP="00455A86">
      <w:pPr>
        <w:ind w:firstLine="720"/>
      </w:pPr>
      <w:r w:rsidRPr="00455A86">
        <w:t>Types of Business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B47283D" w14:textId="77777777" w:rsidR="00455A86" w:rsidRDefault="00455A86" w:rsidP="00455A86"/>
    <w:p w14:paraId="49C28BD0" w14:textId="77777777" w:rsidR="00455A86" w:rsidRDefault="00455A86" w:rsidP="00455A86"/>
    <w:p w14:paraId="429510D2" w14:textId="13DF7F4A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2:</w:t>
      </w:r>
      <w:r w:rsidRPr="003455F2">
        <w:rPr>
          <w:u w:val="single"/>
        </w:rPr>
        <w:tab/>
        <w:t>Accounting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7</w:t>
      </w:r>
    </w:p>
    <w:p w14:paraId="2B93E010" w14:textId="33BEFB9D" w:rsidR="00455A86" w:rsidRDefault="00455A86" w:rsidP="00455A86">
      <w:pPr>
        <w:ind w:firstLine="720"/>
      </w:pPr>
      <w:r w:rsidRPr="00455A86">
        <w:t>Accounting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F581F0B" w14:textId="77777777" w:rsidR="00455A86" w:rsidRDefault="00455A86" w:rsidP="00455A86">
      <w:pPr>
        <w:ind w:firstLine="720"/>
      </w:pPr>
    </w:p>
    <w:p w14:paraId="029ABAB4" w14:textId="36FF597C" w:rsidR="00455A86" w:rsidRDefault="00455A86" w:rsidP="00455A86">
      <w:pPr>
        <w:ind w:firstLine="720"/>
      </w:pPr>
      <w:r w:rsidRPr="00455A86">
        <w:t>Types of Financial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6CFB34A" w14:textId="0EC42C48" w:rsidR="00455A86" w:rsidRDefault="00455A86" w:rsidP="00455A86">
      <w:pPr>
        <w:ind w:left="720" w:firstLine="720"/>
      </w:pPr>
      <w:r w:rsidRPr="00455A86">
        <w:t>Assets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0E90013" w14:textId="3B8905EE" w:rsidR="00455A86" w:rsidRDefault="00455A86" w:rsidP="00455A86">
      <w:pPr>
        <w:ind w:left="720" w:firstLine="720"/>
      </w:pPr>
      <w:r w:rsidRPr="00455A86">
        <w:t>Liabilities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5370874E" w14:textId="0E9CCFB3" w:rsidR="00455A86" w:rsidRDefault="00455A86" w:rsidP="00455A86">
      <w:pPr>
        <w:ind w:left="720" w:firstLine="720"/>
      </w:pPr>
      <w:r w:rsidRPr="00455A86">
        <w:t>Equity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6B5CB81" w14:textId="79CA2038" w:rsidR="00455A86" w:rsidRDefault="00455A86" w:rsidP="00455A86">
      <w:pPr>
        <w:ind w:left="720" w:firstLine="720"/>
      </w:pPr>
      <w:r w:rsidRPr="00455A86">
        <w:t>Revenue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7154BFC" w14:textId="4827D8B1" w:rsidR="00455A86" w:rsidRDefault="00455A86" w:rsidP="00455A86">
      <w:pPr>
        <w:ind w:left="720" w:firstLine="720"/>
      </w:pPr>
      <w:r w:rsidRPr="00455A86">
        <w:t>Cost of Goods Sold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AA88B85" w14:textId="625D33D1" w:rsidR="00455A86" w:rsidRDefault="00455A86" w:rsidP="00455A86">
      <w:pPr>
        <w:ind w:left="720" w:firstLine="720"/>
      </w:pPr>
      <w:r w:rsidRPr="00455A86">
        <w:t>Selling, General and Administrative Expenses Chart</w:t>
      </w:r>
      <w:r>
        <w:tab/>
      </w:r>
      <w:r>
        <w:tab/>
      </w:r>
      <w:r>
        <w:tab/>
        <w:t>9</w:t>
      </w:r>
    </w:p>
    <w:p w14:paraId="2200FD22" w14:textId="0ABFC42F" w:rsidR="00455A86" w:rsidRDefault="00455A86" w:rsidP="00455A86">
      <w:pPr>
        <w:ind w:left="720" w:firstLine="720"/>
      </w:pPr>
      <w:r w:rsidRPr="00455A86">
        <w:t>Depreciation and Amortization Chart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05984AE" w14:textId="278DEE41" w:rsidR="00455A86" w:rsidRDefault="00455A86" w:rsidP="00455A86">
      <w:pPr>
        <w:ind w:left="720" w:firstLine="720"/>
      </w:pPr>
      <w:r w:rsidRPr="00455A86">
        <w:t>Interest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3C68520" w14:textId="2BE0DBC9" w:rsidR="00455A86" w:rsidRDefault="00455A86" w:rsidP="00455A86">
      <w:pPr>
        <w:ind w:left="720" w:firstLine="720"/>
      </w:pPr>
      <w:r w:rsidRPr="00455A86">
        <w:t>Tax Expense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2EDC102" w14:textId="77777777" w:rsidR="00455A86" w:rsidRDefault="00455A86" w:rsidP="00455A86"/>
    <w:p w14:paraId="34CC34FC" w14:textId="6612334E" w:rsidR="00455A86" w:rsidRDefault="00455A86" w:rsidP="00455A86">
      <w:pPr>
        <w:ind w:firstLine="720"/>
      </w:pPr>
      <w:r w:rsidRPr="00455A86">
        <w:t>Debits and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A8CE473" w14:textId="77777777" w:rsidR="00455A86" w:rsidRDefault="00455A86" w:rsidP="00455A86">
      <w:pPr>
        <w:ind w:firstLine="720"/>
      </w:pPr>
    </w:p>
    <w:p w14:paraId="02B64002" w14:textId="04DF64D7" w:rsidR="00455A86" w:rsidRDefault="00455A86" w:rsidP="00455A86">
      <w:pPr>
        <w:ind w:firstLine="720"/>
      </w:pPr>
      <w:r w:rsidRPr="00455A86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FBE5DBF" w14:textId="2EEF1035" w:rsidR="00455A86" w:rsidRDefault="00455A86" w:rsidP="00455A86">
      <w:pPr>
        <w:ind w:left="1440"/>
      </w:pPr>
      <w:r w:rsidRPr="00455A86"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Pr="00455A86">
        <w:t xml:space="preserve"> Accrual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D021EE5" w14:textId="73D69596" w:rsidR="00455A86" w:rsidRDefault="00455A86" w:rsidP="00455A86">
      <w:pPr>
        <w:ind w:left="1440"/>
      </w:pPr>
      <w:r w:rsidRPr="00455A86">
        <w:t>Hybrid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477DADC" w14:textId="069F2832" w:rsidR="00455A86" w:rsidRDefault="00455A86" w:rsidP="00455A86">
      <w:r>
        <w:tab/>
      </w:r>
    </w:p>
    <w:p w14:paraId="2DD82AE2" w14:textId="5D089EC3" w:rsidR="00455A86" w:rsidRDefault="00455A86" w:rsidP="00455A86">
      <w:pPr>
        <w:ind w:firstLine="720"/>
      </w:pPr>
      <w:r w:rsidRPr="00455A86">
        <w:t>Inventory 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46E26E7" w14:textId="2179DBB5" w:rsidR="00455A86" w:rsidRDefault="00455A86" w:rsidP="00455A86">
      <w:pPr>
        <w:ind w:firstLine="720"/>
      </w:pPr>
      <w:r w:rsidRPr="00455A86">
        <w:t>Accounting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7A572D0" w14:textId="2A17BE20" w:rsidR="00455A86" w:rsidRDefault="00455A86" w:rsidP="00455A86">
      <w:pPr>
        <w:ind w:firstLine="720"/>
      </w:pPr>
      <w:r w:rsidRPr="00455A86">
        <w:t>Financial Reporting Frameworks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3579844" w14:textId="6289490C" w:rsidR="00455A86" w:rsidRDefault="00455A86" w:rsidP="00455A86">
      <w:pPr>
        <w:ind w:firstLine="720"/>
      </w:pPr>
      <w:r w:rsidRPr="00455A86">
        <w:t>Trial Balance, and Reconciliation of Accounts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D2FC463" w14:textId="463C4831" w:rsidR="00455A86" w:rsidRDefault="00455A86" w:rsidP="00455A86">
      <w:pPr>
        <w:ind w:firstLine="720"/>
      </w:pPr>
      <w:r w:rsidRPr="00455A86">
        <w:t>Basic Trial Balance Reconciliations and Adjustments</w:t>
      </w:r>
      <w:r>
        <w:tab/>
      </w:r>
      <w:r>
        <w:tab/>
      </w:r>
      <w:r>
        <w:tab/>
      </w:r>
      <w:r>
        <w:tab/>
        <w:t>15</w:t>
      </w:r>
    </w:p>
    <w:p w14:paraId="4C6F1A95" w14:textId="68B3522D" w:rsidR="00455A86" w:rsidRDefault="00455A86" w:rsidP="00455A86">
      <w:pPr>
        <w:ind w:firstLine="720"/>
      </w:pPr>
      <w:r w:rsidRPr="00455A86">
        <w:t>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359379B" w14:textId="157377CA" w:rsidR="00455A86" w:rsidRDefault="00455A86" w:rsidP="00455A86">
      <w:pPr>
        <w:ind w:firstLine="720"/>
      </w:pPr>
      <w:r w:rsidRPr="00455A86">
        <w:t>Liabilities and Equity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E19C2AF" w14:textId="77777777" w:rsidR="00455A86" w:rsidRDefault="00455A86" w:rsidP="00455A86">
      <w:pPr>
        <w:ind w:firstLine="720"/>
      </w:pPr>
    </w:p>
    <w:p w14:paraId="48BC56E1" w14:textId="443C4B78" w:rsidR="00455A86" w:rsidRDefault="00455A86" w:rsidP="00455A86">
      <w:pPr>
        <w:ind w:firstLine="720"/>
      </w:pPr>
      <w:r w:rsidRPr="00455A86">
        <w:t>Income Statement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60EE7B4" w14:textId="3C8F44BD" w:rsidR="00455A86" w:rsidRDefault="00455A86" w:rsidP="00455A86">
      <w:pPr>
        <w:ind w:left="1440"/>
      </w:pPr>
      <w:r w:rsidRPr="00455A86">
        <w:t>Revenues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44D34AA" w14:textId="7B79CAFB" w:rsidR="00455A86" w:rsidRDefault="00455A86" w:rsidP="00455A86">
      <w:pPr>
        <w:ind w:left="1440"/>
      </w:pPr>
      <w:r w:rsidRPr="00455A86">
        <w:t>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17A5721" w14:textId="72E2C2FE" w:rsidR="00455A86" w:rsidRDefault="00455A86" w:rsidP="00455A86">
      <w:pPr>
        <w:ind w:left="1440"/>
      </w:pPr>
      <w:r w:rsidRPr="00455A86">
        <w:t>Business Related Meals Chart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7C6F050" w14:textId="77777777" w:rsidR="00455A86" w:rsidRDefault="00455A86" w:rsidP="00455A86"/>
    <w:p w14:paraId="10A02658" w14:textId="60862023" w:rsidR="00455A86" w:rsidRDefault="00455A86" w:rsidP="00455A86">
      <w:pPr>
        <w:ind w:firstLine="720"/>
      </w:pPr>
      <w:r w:rsidRPr="00455A86">
        <w:t>Other Income and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FF1A8B9" w14:textId="234D79D7" w:rsidR="00455A86" w:rsidRDefault="00455A86" w:rsidP="00455A86">
      <w:pPr>
        <w:ind w:firstLine="720"/>
      </w:pPr>
      <w:r w:rsidRPr="00455A86">
        <w:t>Book to Tax Reconciliation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8EC69DD" w14:textId="26842E60" w:rsidR="00455A86" w:rsidRDefault="00455A86" w:rsidP="00455A86">
      <w:pPr>
        <w:ind w:firstLine="720"/>
      </w:pPr>
      <w:r w:rsidRPr="00455A86">
        <w:t xml:space="preserve">EIN Issues – When Do I Need </w:t>
      </w:r>
      <w:proofErr w:type="gramStart"/>
      <w:r w:rsidRPr="00455A86">
        <w:t>A</w:t>
      </w:r>
      <w:proofErr w:type="gramEnd"/>
      <w:r w:rsidRPr="00455A86">
        <w:t xml:space="preserve"> New EIN?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0B3D632" w14:textId="269770C0" w:rsidR="00455A86" w:rsidRDefault="00455A86" w:rsidP="00455A86">
      <w:pPr>
        <w:ind w:firstLine="720"/>
      </w:pPr>
      <w:r w:rsidRPr="00455A86">
        <w:t>Sole Proprietors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0569254" w14:textId="5901FF11" w:rsidR="00455A86" w:rsidRDefault="00455A86" w:rsidP="00455A86">
      <w:pPr>
        <w:ind w:firstLine="720"/>
      </w:pPr>
      <w:r w:rsidRPr="00455A86">
        <w:t>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95AE50F" w14:textId="5CCF9392" w:rsidR="00455A86" w:rsidRDefault="00455A86" w:rsidP="00455A86">
      <w:pPr>
        <w:ind w:firstLine="720"/>
      </w:pPr>
      <w:r w:rsidRPr="00455A86">
        <w:t>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  <w:r>
        <w:br/>
      </w:r>
    </w:p>
    <w:p w14:paraId="4C98DD9D" w14:textId="77777777" w:rsidR="00455A86" w:rsidRPr="003455F2" w:rsidRDefault="00455A86" w:rsidP="00455A86">
      <w:pPr>
        <w:rPr>
          <w:u w:val="single"/>
        </w:rPr>
      </w:pPr>
    </w:p>
    <w:p w14:paraId="1D7FEEF6" w14:textId="661CDA5E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3:</w:t>
      </w:r>
      <w:r w:rsidRPr="003455F2">
        <w:rPr>
          <w:u w:val="single"/>
        </w:rPr>
        <w:tab/>
        <w:t>Depreciation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37</w:t>
      </w:r>
    </w:p>
    <w:p w14:paraId="6BD5104B" w14:textId="0E644805" w:rsidR="00455A86" w:rsidRDefault="00455A86" w:rsidP="00455A86">
      <w:pPr>
        <w:ind w:firstLine="720"/>
      </w:pPr>
      <w:r w:rsidRPr="00455A86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D27CFF3" w14:textId="49353502" w:rsidR="00455A86" w:rsidRDefault="00455A86" w:rsidP="00455A86">
      <w:pPr>
        <w:ind w:firstLine="720"/>
      </w:pPr>
      <w:r w:rsidRPr="00455A86">
        <w:t>Ownership &amp; Qualification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ED42A1A" w14:textId="0E79C351" w:rsidR="00455A86" w:rsidRDefault="00455A86" w:rsidP="00455A86">
      <w:pPr>
        <w:ind w:firstLine="720"/>
      </w:pPr>
      <w:r w:rsidRPr="00455A86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26AAA03" w14:textId="327BC4B3" w:rsidR="00455A86" w:rsidRDefault="00455A86" w:rsidP="00455A86">
      <w:pPr>
        <w:ind w:firstLine="720"/>
      </w:pPr>
      <w:r w:rsidRPr="00455A86">
        <w:t>Calculating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9FDC1F6" w14:textId="77777777" w:rsidR="00455A86" w:rsidRDefault="00455A86" w:rsidP="00455A86">
      <w:pPr>
        <w:ind w:firstLine="720"/>
      </w:pPr>
    </w:p>
    <w:p w14:paraId="1A0DDDB1" w14:textId="61F74437" w:rsidR="00455A86" w:rsidRDefault="00455A86" w:rsidP="00455A86">
      <w:pPr>
        <w:ind w:firstLine="720"/>
      </w:pPr>
      <w:r w:rsidRPr="00455A86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4B01E1A5" w14:textId="6FF0DF54" w:rsidR="00455A86" w:rsidRDefault="00455A86" w:rsidP="00455A86">
      <w:pPr>
        <w:ind w:left="720" w:firstLine="720"/>
      </w:pPr>
      <w:r w:rsidRPr="00455A86">
        <w:t>3-year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575AB1F5" w14:textId="689D47EE" w:rsidR="00455A86" w:rsidRDefault="00455A86" w:rsidP="00455A86">
      <w:pPr>
        <w:ind w:left="720" w:firstLine="720"/>
      </w:pPr>
      <w:r w:rsidRPr="00455A86">
        <w:t>5-year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A46427C" w14:textId="79F62C75" w:rsidR="00455A86" w:rsidRDefault="00455A86" w:rsidP="00455A86">
      <w:pPr>
        <w:ind w:left="720" w:firstLine="720"/>
      </w:pPr>
      <w:r w:rsidRPr="00455A86">
        <w:t>7-year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FA762C8" w14:textId="21EB9EF9" w:rsidR="00455A86" w:rsidRDefault="00455A86" w:rsidP="00455A86">
      <w:pPr>
        <w:ind w:left="720" w:firstLine="720"/>
      </w:pPr>
      <w:r w:rsidRPr="00455A86">
        <w:t>10-year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0C06401" w14:textId="2C345C0D" w:rsidR="00455A86" w:rsidRDefault="00455A86" w:rsidP="00455A86">
      <w:pPr>
        <w:ind w:left="720" w:firstLine="720"/>
      </w:pPr>
      <w:r w:rsidRPr="00455A86">
        <w:t>15-year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2430474" w14:textId="718701CE" w:rsidR="00455A86" w:rsidRDefault="00455A86" w:rsidP="00455A86">
      <w:pPr>
        <w:ind w:left="720" w:firstLine="720"/>
      </w:pPr>
      <w:r w:rsidRPr="00455A86">
        <w:t>20-year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6ECCA64" w14:textId="02CB9C78" w:rsidR="00455A86" w:rsidRDefault="00455A86" w:rsidP="00455A86">
      <w:pPr>
        <w:ind w:left="720" w:firstLine="720"/>
      </w:pPr>
      <w:r w:rsidRPr="00455A86">
        <w:t>25-year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C9D032D" w14:textId="6AD0B4DD" w:rsidR="00455A86" w:rsidRDefault="00455A86" w:rsidP="00455A86">
      <w:pPr>
        <w:ind w:left="720" w:firstLine="720"/>
      </w:pPr>
      <w:r w:rsidRPr="00455A86">
        <w:t>27.5-year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1245206" w14:textId="37A1C1CC" w:rsidR="00455A86" w:rsidRDefault="00455A86" w:rsidP="00455A86">
      <w:pPr>
        <w:ind w:left="720" w:firstLine="720"/>
      </w:pPr>
      <w:r w:rsidRPr="00455A86">
        <w:t>39-year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53C999B" w14:textId="77777777" w:rsidR="00455A86" w:rsidRDefault="00455A86" w:rsidP="00455A86"/>
    <w:p w14:paraId="4F33D091" w14:textId="7E313E9F" w:rsidR="00455A86" w:rsidRDefault="00455A86" w:rsidP="00455A86">
      <w:pPr>
        <w:ind w:firstLine="720"/>
      </w:pPr>
      <w:r w:rsidRPr="00455A86">
        <w:t>Table A-1. 3, 5, 7, 10, 15 &amp; 20-Year Property Half-Year Convention</w:t>
      </w:r>
      <w:r>
        <w:tab/>
      </w:r>
      <w:r>
        <w:tab/>
      </w:r>
      <w:r>
        <w:tab/>
        <w:t>44</w:t>
      </w:r>
    </w:p>
    <w:p w14:paraId="20D58496" w14:textId="6CCFA8B9" w:rsidR="00455A86" w:rsidRDefault="00455A86" w:rsidP="00455A86">
      <w:pPr>
        <w:ind w:firstLine="720"/>
      </w:pPr>
      <w:r w:rsidRPr="00455A86">
        <w:t>Chart: Changes from TCJA, Secure Act, Families First Act and CARES Act</w:t>
      </w:r>
      <w:r>
        <w:tab/>
        <w:t>45</w:t>
      </w:r>
    </w:p>
    <w:p w14:paraId="45BD8085" w14:textId="2B666C84" w:rsidR="00455A86" w:rsidRDefault="00455A86" w:rsidP="00455A86">
      <w:pPr>
        <w:ind w:firstLine="720"/>
      </w:pPr>
      <w:r w:rsidRPr="00455A86">
        <w:t>In Service Date MACRS Depreciation Lives &amp; Issues</w:t>
      </w:r>
      <w:r>
        <w:tab/>
      </w:r>
      <w:r>
        <w:tab/>
      </w:r>
      <w:r>
        <w:tab/>
      </w:r>
      <w:r>
        <w:tab/>
        <w:t>47</w:t>
      </w:r>
    </w:p>
    <w:p w14:paraId="119CD73C" w14:textId="66C2ECC1" w:rsidR="00455A86" w:rsidRDefault="00455A86" w:rsidP="00455A86">
      <w:pPr>
        <w:ind w:firstLine="720"/>
      </w:pPr>
      <w:r w:rsidRPr="00455A86">
        <w:t>Applicable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58F45306" w14:textId="77777777" w:rsidR="00455A86" w:rsidRDefault="00455A86" w:rsidP="00455A86"/>
    <w:p w14:paraId="242928A1" w14:textId="6DD4E3F6" w:rsidR="00455A86" w:rsidRDefault="00455A86" w:rsidP="00455A86">
      <w:pPr>
        <w:ind w:firstLine="720"/>
      </w:pPr>
      <w:r w:rsidRPr="00455A86">
        <w:t>Repairs and Maintenance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257B116E" w14:textId="72E4E2F4" w:rsidR="00455A86" w:rsidRDefault="00455A86" w:rsidP="00455A86">
      <w:pPr>
        <w:ind w:left="720" w:firstLine="720"/>
      </w:pPr>
      <w:r w:rsidRPr="00455A86">
        <w:t>S</w:t>
      </w:r>
      <w:r>
        <w:t>ummary of the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2329F428" w14:textId="2E4EAC8F" w:rsidR="00455A86" w:rsidRDefault="00455A86" w:rsidP="00455A86">
      <w:pPr>
        <w:ind w:left="720" w:firstLine="720"/>
      </w:pPr>
      <w:r w:rsidRPr="00455A86">
        <w:t>Materiality of Repairs Determines Expense versus Capital</w:t>
      </w:r>
      <w:r>
        <w:tab/>
      </w:r>
      <w:r>
        <w:tab/>
      </w:r>
      <w:r>
        <w:tab/>
        <w:t>55</w:t>
      </w:r>
    </w:p>
    <w:p w14:paraId="4E6BF646" w14:textId="740A8E25" w:rsidR="00455A86" w:rsidRDefault="00455A86" w:rsidP="00455A86">
      <w:pPr>
        <w:ind w:left="720" w:firstLine="720"/>
      </w:pPr>
      <w:r>
        <w:t>Capital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68D37C4" w14:textId="2C675728" w:rsidR="00455A86" w:rsidRDefault="00CB4401" w:rsidP="00455A86">
      <w:pPr>
        <w:ind w:left="720" w:firstLine="720"/>
      </w:pPr>
      <w:r>
        <w:t>Amounts Paid to Acquire or Produce Tangible Property</w:t>
      </w:r>
      <w:r>
        <w:tab/>
      </w:r>
      <w:r>
        <w:tab/>
      </w:r>
      <w:r>
        <w:tab/>
        <w:t>58</w:t>
      </w:r>
    </w:p>
    <w:p w14:paraId="4AC15EF5" w14:textId="6EEBACC6" w:rsidR="00CB4401" w:rsidRDefault="00CB4401" w:rsidP="00455A86">
      <w:pPr>
        <w:ind w:left="720" w:firstLine="720"/>
      </w:pPr>
      <w:r>
        <w:t>Amounts Paid to Improve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50435D9" w14:textId="1DFFB3CC" w:rsidR="00CB4401" w:rsidRDefault="00CB4401" w:rsidP="00455A86">
      <w:pPr>
        <w:ind w:left="720" w:firstLine="720"/>
      </w:pPr>
      <w:r w:rsidRPr="00CB4401">
        <w:t>Betterment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4B59A1C1" w14:textId="615509CA" w:rsidR="00CB4401" w:rsidRDefault="00CB4401" w:rsidP="00455A86">
      <w:pPr>
        <w:ind w:left="720" w:firstLine="720"/>
      </w:pPr>
      <w:r w:rsidRPr="00CB4401">
        <w:t>Restoration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BC507B6" w14:textId="77777777" w:rsidR="00CB4401" w:rsidRDefault="00CB4401" w:rsidP="00CB4401"/>
    <w:p w14:paraId="15FB7E29" w14:textId="01A5887E" w:rsidR="00CB4401" w:rsidRDefault="00CB4401" w:rsidP="00CB4401">
      <w:pPr>
        <w:ind w:firstLine="720"/>
      </w:pPr>
      <w:r w:rsidRPr="00CB4401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B3332C6" w14:textId="528755AF" w:rsidR="00CB4401" w:rsidRDefault="00CB4401" w:rsidP="00CB4401">
      <w:pPr>
        <w:ind w:left="720" w:firstLine="720"/>
      </w:pPr>
      <w:r w:rsidRPr="00CB4401">
        <w:t>QIP recovery period/bonus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64FB4580" w14:textId="77777777" w:rsidR="00CB4401" w:rsidRDefault="00CB4401" w:rsidP="00CB4401">
      <w:pPr>
        <w:ind w:left="720" w:firstLine="720"/>
      </w:pPr>
    </w:p>
    <w:p w14:paraId="7D748CC8" w14:textId="56CC68DE" w:rsidR="00CB4401" w:rsidRDefault="00CB4401" w:rsidP="00CB4401">
      <w:pPr>
        <w:ind w:left="720" w:firstLine="720"/>
      </w:pPr>
      <w:r w:rsidRPr="00CB4401">
        <w:t>Bonus Qualifying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AA87A6F" w14:textId="0E2DAA4E" w:rsidR="00CB4401" w:rsidRDefault="00CB4401" w:rsidP="00CB4401">
      <w:pPr>
        <w:ind w:left="1440" w:firstLine="720"/>
      </w:pPr>
      <w:r w:rsidRPr="00CB4401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F6FB5BC" w14:textId="45F87074" w:rsidR="00CB4401" w:rsidRDefault="00CB4401" w:rsidP="00CB4401">
      <w:pPr>
        <w:ind w:left="1440" w:firstLine="720"/>
      </w:pPr>
      <w:r w:rsidRPr="00CB4401">
        <w:t>Electing Out of Bonus Depreciation</w:t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D706530" w14:textId="3AFA57C8" w:rsidR="00CB4401" w:rsidRDefault="00CB4401" w:rsidP="00CB4401">
      <w:pPr>
        <w:ind w:left="1440" w:firstLine="720"/>
      </w:pPr>
      <w:r w:rsidRPr="00CB4401">
        <w:t>Property bought and sold in the Same Year</w:t>
      </w:r>
      <w:r>
        <w:tab/>
      </w:r>
      <w:r>
        <w:tab/>
      </w:r>
      <w:r>
        <w:tab/>
      </w:r>
      <w:r>
        <w:tab/>
        <w:t>66</w:t>
      </w:r>
    </w:p>
    <w:p w14:paraId="5C700C28" w14:textId="77777777" w:rsidR="00CB4401" w:rsidRDefault="00CB4401" w:rsidP="00CB4401"/>
    <w:p w14:paraId="7E182F56" w14:textId="7B66AA1F" w:rsidR="00CB4401" w:rsidRDefault="00CB4401" w:rsidP="00CB4401">
      <w:pPr>
        <w:ind w:left="720" w:firstLine="720"/>
      </w:pPr>
      <w:r w:rsidRPr="00CB4401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5CC7ED7" w14:textId="41EBD2A7" w:rsidR="00CB4401" w:rsidRDefault="00CB4401" w:rsidP="00CB4401">
      <w:pPr>
        <w:ind w:left="720" w:firstLine="720"/>
      </w:pPr>
      <w:r w:rsidRPr="00CB4401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21DE88B1" w14:textId="251A299F" w:rsidR="00CB4401" w:rsidRDefault="00CB4401" w:rsidP="00CB4401">
      <w:pPr>
        <w:ind w:left="720" w:firstLine="720"/>
      </w:pPr>
      <w:r w:rsidRPr="00CB4401">
        <w:t xml:space="preserve">What </w:t>
      </w:r>
      <w:proofErr w:type="gramStart"/>
      <w:r w:rsidRPr="00CB4401">
        <w:t>are</w:t>
      </w:r>
      <w:proofErr w:type="gramEnd"/>
      <w:r w:rsidRPr="00CB4401">
        <w:t xml:space="preserve"> the Section 280F depreciation limits?</w:t>
      </w:r>
      <w:r>
        <w:tab/>
      </w:r>
      <w:r>
        <w:tab/>
      </w:r>
      <w:r>
        <w:tab/>
      </w:r>
      <w:r>
        <w:tab/>
        <w:t>69</w:t>
      </w:r>
    </w:p>
    <w:p w14:paraId="7002A5FD" w14:textId="4E582CC0" w:rsidR="00CB4401" w:rsidRDefault="00CB4401" w:rsidP="00CB4401">
      <w:pPr>
        <w:ind w:left="720" w:firstLine="720"/>
      </w:pPr>
      <w:r w:rsidRPr="00CB4401">
        <w:t>Depreciation Limits for Vehicles 1st in Service after 2017</w:t>
      </w:r>
      <w:r>
        <w:tab/>
      </w:r>
      <w:r>
        <w:tab/>
      </w:r>
      <w:r>
        <w:tab/>
        <w:t>69</w:t>
      </w:r>
    </w:p>
    <w:p w14:paraId="1847ADDF" w14:textId="7272895E" w:rsidR="00CB4401" w:rsidRDefault="00CB4401" w:rsidP="00CB4401">
      <w:pPr>
        <w:ind w:left="720" w:firstLine="720"/>
      </w:pPr>
      <w:r w:rsidRPr="00CB4401">
        <w:t>SUV, Trucks and Vans &gt; 6,000 GVWR</w:t>
      </w:r>
      <w:r>
        <w:tab/>
      </w:r>
      <w:r>
        <w:tab/>
      </w:r>
      <w:r>
        <w:tab/>
      </w:r>
      <w:r>
        <w:tab/>
      </w:r>
      <w:r>
        <w:tab/>
        <w:t>70</w:t>
      </w:r>
    </w:p>
    <w:p w14:paraId="18510AFA" w14:textId="11486793" w:rsidR="00CB4401" w:rsidRDefault="00CB4401" w:rsidP="00CB4401">
      <w:pPr>
        <w:ind w:left="720" w:firstLine="720"/>
      </w:pPr>
      <w:r w:rsidRPr="00CB4401">
        <w:t>Depreciation Summary for 2024 -Assumes &gt;50% Business Use</w:t>
      </w:r>
      <w:r>
        <w:tab/>
      </w:r>
      <w:r>
        <w:tab/>
        <w:t>71</w:t>
      </w:r>
    </w:p>
    <w:p w14:paraId="010C0F38" w14:textId="77777777" w:rsidR="00CB4401" w:rsidRDefault="00CB4401" w:rsidP="00CB4401"/>
    <w:p w14:paraId="7E6B64B7" w14:textId="08080ABF" w:rsidR="00CB4401" w:rsidRDefault="00CB4401" w:rsidP="00CB4401">
      <w:pPr>
        <w:ind w:firstLine="720"/>
      </w:pPr>
      <w:r w:rsidRPr="00CB4401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50C6772A" w14:textId="11224717" w:rsidR="00CB4401" w:rsidRDefault="00CB4401" w:rsidP="00CB4401">
      <w:pPr>
        <w:ind w:left="720" w:firstLine="720"/>
      </w:pPr>
      <w:r w:rsidRPr="00CB4401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128C19A8" w14:textId="0E5AF845" w:rsidR="00CB4401" w:rsidRDefault="00CB4401" w:rsidP="00CB4401">
      <w:pPr>
        <w:ind w:left="720" w:firstLine="720"/>
      </w:pPr>
      <w:r w:rsidRPr="00CB4401">
        <w:t>Qualified improvement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54FF7A7A" w14:textId="77777777" w:rsidR="00CB4401" w:rsidRDefault="00CB4401" w:rsidP="00CB4401">
      <w:pPr>
        <w:ind w:left="720" w:firstLine="720"/>
      </w:pPr>
    </w:p>
    <w:p w14:paraId="7598493C" w14:textId="01334A5A" w:rsidR="00CB4401" w:rsidRDefault="00CB4401" w:rsidP="00CB4401">
      <w:pPr>
        <w:ind w:left="720" w:firstLine="720"/>
      </w:pPr>
      <w:r w:rsidRPr="00CB4401">
        <w:lastRenderedPageBreak/>
        <w:t>Section 179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5B0E3A1F" w14:textId="024366B0" w:rsidR="00CB4401" w:rsidRDefault="00CB4401" w:rsidP="00CB4401">
      <w:pPr>
        <w:ind w:left="1440" w:firstLine="720"/>
      </w:pPr>
      <w:r w:rsidRPr="00CB4401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6811D46A" w14:textId="0855B797" w:rsidR="00CB4401" w:rsidRDefault="00CB4401" w:rsidP="00CB4401">
      <w:pPr>
        <w:ind w:left="1440" w:firstLine="720"/>
      </w:pPr>
      <w:r w:rsidRPr="00CB4401">
        <w:t>Married Filing Jointly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11B202D9" w14:textId="5370742E" w:rsidR="00CB4401" w:rsidRDefault="00CB4401" w:rsidP="00CB4401">
      <w:pPr>
        <w:ind w:left="2160"/>
      </w:pPr>
      <w:r w:rsidRPr="00CB4401">
        <w:t>Purchase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  <w:r w:rsidRPr="00CB4401">
        <w:t xml:space="preserve"> Business Income Limit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7365C462" w14:textId="2D7629AA" w:rsidR="00CB4401" w:rsidRDefault="00CB4401" w:rsidP="00CB4401">
      <w:pPr>
        <w:ind w:left="2160"/>
      </w:pPr>
      <w:r w:rsidRPr="00CB4401">
        <w:t>Taxable income adjustments for Sec 179 income deduction limit</w:t>
      </w:r>
      <w:r>
        <w:tab/>
        <w:t>78</w:t>
      </w:r>
    </w:p>
    <w:p w14:paraId="07610582" w14:textId="77777777" w:rsidR="00CB4401" w:rsidRDefault="00CB4401" w:rsidP="00CB4401">
      <w:pPr>
        <w:ind w:left="2160"/>
      </w:pPr>
    </w:p>
    <w:p w14:paraId="2C2845DF" w14:textId="5A3F81E1" w:rsidR="00CB4401" w:rsidRDefault="00CB4401" w:rsidP="00CB4401">
      <w:pPr>
        <w:ind w:left="720" w:firstLine="720"/>
      </w:pPr>
      <w:r w:rsidRPr="00CB4401">
        <w:t>Section 179 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14B138F" w14:textId="38C4355A" w:rsidR="00CB4401" w:rsidRDefault="00CB4401" w:rsidP="00CB4401">
      <w:pPr>
        <w:ind w:left="720" w:firstLine="720"/>
      </w:pPr>
      <w:r w:rsidRPr="00CB4401">
        <w:t>Section 179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5B0B9B6" w14:textId="516679D1" w:rsidR="00CB4401" w:rsidRDefault="00CB4401" w:rsidP="00CB4401">
      <w:pPr>
        <w:ind w:left="720" w:firstLine="720"/>
      </w:pPr>
      <w:r w:rsidRPr="00CB4401">
        <w:t>Vehicles Excepted from Listed Property Definition</w:t>
      </w:r>
      <w:r>
        <w:tab/>
      </w:r>
      <w:r>
        <w:tab/>
      </w:r>
      <w:r>
        <w:tab/>
      </w:r>
      <w:r>
        <w:tab/>
        <w:t>80</w:t>
      </w:r>
    </w:p>
    <w:p w14:paraId="3B724A12" w14:textId="635C2209" w:rsidR="00CB4401" w:rsidRDefault="00CB4401" w:rsidP="00CB4401">
      <w:pPr>
        <w:ind w:left="720" w:firstLine="720"/>
      </w:pPr>
      <w:r w:rsidRPr="00CB4401">
        <w:t>Record Keeping Requirements for Listed Property</w:t>
      </w:r>
      <w:r>
        <w:tab/>
      </w:r>
      <w:r>
        <w:tab/>
      </w:r>
      <w:r>
        <w:tab/>
      </w:r>
      <w:r>
        <w:tab/>
        <w:t>81</w:t>
      </w:r>
    </w:p>
    <w:p w14:paraId="3664707D" w14:textId="77777777" w:rsidR="00CB4401" w:rsidRDefault="00CB4401" w:rsidP="00CB4401">
      <w:pPr>
        <w:ind w:left="720" w:firstLine="720"/>
      </w:pPr>
      <w:r w:rsidRPr="00CB4401">
        <w:t>Leased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0BAB89A2" w14:textId="16A81EAE" w:rsidR="00CB4401" w:rsidRDefault="00CB4401" w:rsidP="00CB4401">
      <w:pPr>
        <w:ind w:left="720" w:firstLine="720"/>
      </w:pPr>
      <w:r w:rsidRPr="00CB4401">
        <w:t>Rev. Proc. 2024-13 Table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0433E8B3" w14:textId="15105CB4" w:rsidR="00CB4401" w:rsidRDefault="00CB4401" w:rsidP="00CB4401">
      <w:pPr>
        <w:ind w:left="720" w:firstLine="720"/>
      </w:pPr>
      <w:r w:rsidRPr="00CB4401">
        <w:t>How to determine the lease inclusion amount</w:t>
      </w:r>
      <w:r>
        <w:tab/>
      </w:r>
      <w:r>
        <w:tab/>
      </w:r>
      <w:r>
        <w:tab/>
      </w:r>
      <w:r>
        <w:tab/>
        <w:t>84</w:t>
      </w:r>
    </w:p>
    <w:p w14:paraId="204532E8" w14:textId="43895448" w:rsidR="00CB4401" w:rsidRDefault="00CB4401" w:rsidP="00CB4401">
      <w:pPr>
        <w:ind w:left="720" w:firstLine="720"/>
      </w:pPr>
      <w:r w:rsidRPr="00CB4401">
        <w:t>Auto Lease Inclusion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08DB29F2" w14:textId="77777777" w:rsidR="00CB4401" w:rsidRDefault="00CB4401" w:rsidP="00CB4401"/>
    <w:p w14:paraId="17AE6819" w14:textId="713E315C" w:rsidR="00CB4401" w:rsidRDefault="00CB4401" w:rsidP="00CB4401">
      <w:pPr>
        <w:ind w:firstLine="720"/>
      </w:pPr>
      <w:r w:rsidRPr="00CB4401">
        <w:t>Amortization-In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1607EDC0" w14:textId="77777777" w:rsidR="00CB4401" w:rsidRDefault="00CB4401" w:rsidP="00CB4401">
      <w:pPr>
        <w:ind w:left="720" w:firstLine="720"/>
      </w:pPr>
      <w:r w:rsidRPr="00CB4401">
        <w:t>Form 4562 Amortization Codes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52F51AB3" w14:textId="77777777" w:rsidR="00CB4401" w:rsidRDefault="00CB4401" w:rsidP="00CB4401">
      <w:pPr>
        <w:ind w:left="720" w:firstLine="720"/>
      </w:pPr>
      <w:r w:rsidRPr="00CB4401">
        <w:t>What Constitutes a “Section 197 Intangible Asset”?</w:t>
      </w:r>
      <w:r>
        <w:tab/>
      </w:r>
      <w:r>
        <w:tab/>
      </w:r>
      <w:r>
        <w:tab/>
      </w:r>
      <w:r>
        <w:tab/>
        <w:t>89</w:t>
      </w:r>
    </w:p>
    <w:p w14:paraId="543AA5CE" w14:textId="77777777" w:rsidR="00CB4401" w:rsidRDefault="00CB4401" w:rsidP="00CB4401">
      <w:pPr>
        <w:ind w:left="720" w:firstLine="720"/>
      </w:pPr>
      <w:r w:rsidRPr="00CB4401">
        <w:t>Business Startup &amp; Organization Costs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25EB91EF" w14:textId="77777777" w:rsidR="00CB4401" w:rsidRDefault="00CB4401" w:rsidP="00CB4401">
      <w:pPr>
        <w:ind w:left="720" w:firstLine="720"/>
      </w:pPr>
      <w:r w:rsidRPr="00CB4401">
        <w:t>Computer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003D4CE5" w14:textId="77777777" w:rsidR="00CB4401" w:rsidRDefault="00CB4401" w:rsidP="00CB4401">
      <w:pPr>
        <w:ind w:left="720" w:firstLine="720"/>
      </w:pPr>
      <w:r w:rsidRPr="00CB4401">
        <w:t>Lease Acquisition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34462CA7" w14:textId="77777777" w:rsidR="00CB4401" w:rsidRDefault="00CB4401" w:rsidP="00CB4401"/>
    <w:p w14:paraId="45316C23" w14:textId="77777777" w:rsidR="00CB4401" w:rsidRDefault="00CB4401" w:rsidP="00CB4401">
      <w:pPr>
        <w:ind w:firstLine="720"/>
      </w:pPr>
      <w:r w:rsidRPr="00CB4401">
        <w:t>Depletion-In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1C5B4087" w14:textId="77777777" w:rsidR="00CB4401" w:rsidRDefault="00CB4401" w:rsidP="00CB4401">
      <w:pPr>
        <w:ind w:left="720" w:firstLine="720"/>
      </w:pPr>
      <w:r w:rsidRPr="00CB4401">
        <w:t>IRS Percentage Depletion Rates at (IRC Sec. 613)</w:t>
      </w:r>
      <w:r>
        <w:tab/>
      </w:r>
      <w:r>
        <w:tab/>
      </w:r>
      <w:r>
        <w:tab/>
      </w:r>
      <w:r>
        <w:tab/>
        <w:t>93</w:t>
      </w:r>
    </w:p>
    <w:p w14:paraId="1509F1DB" w14:textId="77777777" w:rsidR="00CB4401" w:rsidRDefault="00CB4401" w:rsidP="00CB4401">
      <w:pPr>
        <w:ind w:left="720" w:firstLine="720"/>
      </w:pPr>
      <w:r w:rsidRPr="00CB4401">
        <w:t>Cost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197ACA2D" w14:textId="77777777" w:rsidR="00CB4401" w:rsidRDefault="00CB4401" w:rsidP="00CB4401">
      <w:pPr>
        <w:ind w:left="720" w:firstLine="720"/>
      </w:pPr>
      <w:r w:rsidRPr="00CB4401">
        <w:t>Water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13F7ABA7" w14:textId="77777777" w:rsidR="00CB4401" w:rsidRDefault="00CB4401" w:rsidP="00CB4401">
      <w:pPr>
        <w:ind w:left="720" w:firstLine="720"/>
      </w:pPr>
      <w:r w:rsidRPr="00CB4401">
        <w:t>Timber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7C2127BD" w14:textId="77777777" w:rsidR="00CB4401" w:rsidRDefault="00CB4401" w:rsidP="00CB4401">
      <w:pPr>
        <w:ind w:left="720" w:firstLine="720"/>
      </w:pPr>
      <w:r w:rsidRPr="00CB4401">
        <w:t>Percentage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3A4376CA" w14:textId="77777777" w:rsidR="00CB4401" w:rsidRDefault="00CB4401" w:rsidP="00CB4401">
      <w:pPr>
        <w:ind w:left="720" w:firstLine="720"/>
      </w:pPr>
      <w:r w:rsidRPr="00CB4401">
        <w:t>Depletion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6BD36B29" w14:textId="51C4F0B5" w:rsidR="00CB4401" w:rsidRDefault="00CB4401" w:rsidP="00CB4401">
      <w:pPr>
        <w:ind w:left="720" w:firstLine="720"/>
      </w:pPr>
      <w:proofErr w:type="gramStart"/>
      <w:r w:rsidRPr="00CB4401">
        <w:t>Manufacturer’s</w:t>
      </w:r>
      <w:proofErr w:type="gramEnd"/>
      <w:r w:rsidRPr="00CB4401">
        <w:t xml:space="preserve"> and Producer’s Deduction</w:t>
      </w:r>
      <w:r>
        <w:tab/>
      </w:r>
      <w:r>
        <w:tab/>
      </w:r>
      <w:r>
        <w:tab/>
      </w:r>
      <w:r>
        <w:tab/>
      </w:r>
      <w:r>
        <w:tab/>
        <w:t>98</w:t>
      </w:r>
      <w:r>
        <w:tab/>
      </w:r>
      <w:r>
        <w:tab/>
      </w:r>
      <w:r>
        <w:tab/>
      </w:r>
    </w:p>
    <w:p w14:paraId="75E5F6F1" w14:textId="0DE3C056" w:rsidR="00455A86" w:rsidRDefault="00455A86" w:rsidP="00CB4401"/>
    <w:p w14:paraId="3EEDD265" w14:textId="77777777" w:rsidR="00455A86" w:rsidRPr="003455F2" w:rsidRDefault="00455A86" w:rsidP="00455A86">
      <w:pPr>
        <w:rPr>
          <w:u w:val="single"/>
        </w:rPr>
      </w:pPr>
    </w:p>
    <w:p w14:paraId="250BD470" w14:textId="74F0575A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4:</w:t>
      </w:r>
      <w:r w:rsidRPr="003455F2">
        <w:rPr>
          <w:u w:val="single"/>
        </w:rPr>
        <w:tab/>
        <w:t>Fringe Benefits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99</w:t>
      </w:r>
    </w:p>
    <w:p w14:paraId="0FF9A332" w14:textId="31142BBF" w:rsidR="00CB4401" w:rsidRDefault="00CB4401" w:rsidP="00CB4401">
      <w:pPr>
        <w:ind w:firstLine="720"/>
      </w:pPr>
      <w:r w:rsidRPr="00CB440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1F72801F" w14:textId="41052142" w:rsidR="00CB4401" w:rsidRDefault="00CB4401" w:rsidP="00CB4401">
      <w:pPr>
        <w:ind w:firstLine="720"/>
      </w:pPr>
      <w:r w:rsidRPr="00CB4401">
        <w:t>General rules for Qualified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4A02DD07" w14:textId="005821DF" w:rsidR="00CB4401" w:rsidRDefault="00CB4401" w:rsidP="00CB4401">
      <w:pPr>
        <w:ind w:firstLine="720"/>
      </w:pPr>
      <w:r w:rsidRPr="00CB4401">
        <w:t>Accountable VS Non- Accountable Plans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4756826C" w14:textId="4CF6F839" w:rsidR="00CB4401" w:rsidRDefault="00CB4401" w:rsidP="00CB4401">
      <w:pPr>
        <w:ind w:firstLine="720"/>
      </w:pPr>
      <w:r w:rsidRPr="00CB4401">
        <w:t>Sample accountable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6B386796" w14:textId="4DA6127F" w:rsidR="00CB4401" w:rsidRDefault="00CB4401" w:rsidP="00CB4401">
      <w:pPr>
        <w:ind w:firstLine="720"/>
      </w:pPr>
      <w:r w:rsidRPr="00CB4401">
        <w:t>Qualified Allowable Business Expenses for Employer Reimbursement</w:t>
      </w:r>
      <w:r>
        <w:tab/>
      </w:r>
      <w:r>
        <w:tab/>
        <w:t>103</w:t>
      </w:r>
    </w:p>
    <w:p w14:paraId="2FBEBFCF" w14:textId="3ED33EB6" w:rsidR="00CB4401" w:rsidRDefault="00CB4401" w:rsidP="00CB4401">
      <w:pPr>
        <w:ind w:firstLine="720"/>
      </w:pPr>
      <w:r w:rsidRPr="00CB4401">
        <w:t>How to deduct fringe benefits for 2% shareholders in S Corporations</w:t>
      </w:r>
      <w:r>
        <w:tab/>
      </w:r>
      <w:r>
        <w:tab/>
        <w:t>105</w:t>
      </w:r>
    </w:p>
    <w:p w14:paraId="74A22078" w14:textId="5F04A2E8" w:rsidR="00CB4401" w:rsidRDefault="00CB4401" w:rsidP="00CB4401">
      <w:pPr>
        <w:ind w:firstLine="720"/>
      </w:pPr>
      <w:r w:rsidRPr="00CB4401">
        <w:t>Definitions that apply to Fringe Benefit Plans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72C9BB04" w14:textId="74DDFBE6" w:rsidR="00CB4401" w:rsidRDefault="00CB4401" w:rsidP="00CB4401">
      <w:pPr>
        <w:ind w:firstLine="720"/>
      </w:pPr>
      <w:r w:rsidRPr="00CB4401">
        <w:t>Treatment Under Employment Taxes Chart</w:t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6E04D0BE" w14:textId="77777777" w:rsidR="00CB4401" w:rsidRDefault="00CB4401" w:rsidP="00CB4401">
      <w:pPr>
        <w:ind w:firstLine="720"/>
      </w:pPr>
    </w:p>
    <w:p w14:paraId="3DB39E5B" w14:textId="614D122B" w:rsidR="00CB4401" w:rsidRDefault="00CB4401" w:rsidP="00CB4401">
      <w:pPr>
        <w:ind w:firstLine="720"/>
      </w:pPr>
      <w:r w:rsidRPr="00CB4401">
        <w:t>Accident &amp; Health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0D232716" w14:textId="23AD643D" w:rsidR="00CB4401" w:rsidRDefault="00CB4401" w:rsidP="00CB4401">
      <w:pPr>
        <w:ind w:left="720" w:firstLine="720"/>
      </w:pPr>
      <w:r w:rsidRPr="00CB4401">
        <w:t>Section 106 health insurance benefits</w:t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52129C98" w14:textId="6CFE34BE" w:rsidR="00CB4401" w:rsidRDefault="00CB4401" w:rsidP="00CB4401">
      <w:pPr>
        <w:ind w:left="720" w:firstLine="720"/>
      </w:pPr>
      <w:r w:rsidRPr="00CB440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818254B" w14:textId="4EB915E1" w:rsidR="00CB4401" w:rsidRDefault="00CB4401" w:rsidP="00CB4401">
      <w:pPr>
        <w:ind w:left="720" w:firstLine="720"/>
      </w:pPr>
      <w:r w:rsidRPr="00CB4401">
        <w:t>The requirement to provide insurance</w:t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28033CA" w14:textId="0936103D" w:rsidR="00CB4401" w:rsidRDefault="00CB4401" w:rsidP="00CB4401">
      <w:pPr>
        <w:ind w:left="720" w:firstLine="720"/>
      </w:pPr>
      <w:r w:rsidRPr="00CB4401">
        <w:t>The Self-employed health insurance deduction rule for Form 1040</w:t>
      </w:r>
      <w:r>
        <w:tab/>
      </w:r>
      <w:r>
        <w:tab/>
        <w:t>112</w:t>
      </w:r>
    </w:p>
    <w:p w14:paraId="63FB8A0B" w14:textId="77777777" w:rsidR="003455F2" w:rsidRDefault="003455F2" w:rsidP="00CB4401">
      <w:pPr>
        <w:ind w:firstLine="720"/>
      </w:pPr>
    </w:p>
    <w:p w14:paraId="4604CE5D" w14:textId="77777777" w:rsidR="003455F2" w:rsidRDefault="003455F2" w:rsidP="00CB4401">
      <w:pPr>
        <w:ind w:firstLine="720"/>
      </w:pPr>
    </w:p>
    <w:p w14:paraId="47F2CAD9" w14:textId="43EBBED5" w:rsidR="00CB4401" w:rsidRDefault="00CB4401" w:rsidP="00CB4401">
      <w:pPr>
        <w:ind w:firstLine="720"/>
      </w:pPr>
      <w:r w:rsidRPr="00CB4401">
        <w:lastRenderedPageBreak/>
        <w:t>Health Care Fringe Benefits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5CFA92FF" w14:textId="40B16D28" w:rsidR="00CB4401" w:rsidRDefault="00CB4401" w:rsidP="00CB4401">
      <w:pPr>
        <w:ind w:firstLine="720"/>
      </w:pPr>
      <w:r w:rsidRPr="00CB4401">
        <w:t>The Qualified Small Employer HRA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564A1806" w14:textId="0BA7BD6E" w:rsidR="00CB4401" w:rsidRDefault="00CB4401" w:rsidP="00CB4401">
      <w:pPr>
        <w:ind w:firstLine="720"/>
      </w:pPr>
      <w:r w:rsidRPr="00CB4401">
        <w:t>QSEHRA contributions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498F36A0" w14:textId="7FE8BC95" w:rsidR="00CB4401" w:rsidRDefault="00CB4401" w:rsidP="00CB4401">
      <w:pPr>
        <w:ind w:firstLine="720"/>
      </w:pPr>
      <w:r w:rsidRPr="00CB4401">
        <w:t xml:space="preserve">Steps to establish </w:t>
      </w:r>
      <w:proofErr w:type="gramStart"/>
      <w:r w:rsidRPr="00CB4401">
        <w:t>an</w:t>
      </w:r>
      <w:proofErr w:type="gramEnd"/>
      <w:r w:rsidRPr="00CB4401">
        <w:t xml:space="preserve"> SEHRA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3B393FAE" w14:textId="2FD77380" w:rsidR="00CB4401" w:rsidRDefault="00CB4401" w:rsidP="00CB4401">
      <w:pPr>
        <w:ind w:firstLine="720"/>
      </w:pPr>
      <w:r w:rsidRPr="00CB4401">
        <w:t>Model Attestation for Initial Proof of MEC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24E8C3AD" w14:textId="055733E0" w:rsidR="00CB4401" w:rsidRDefault="00CB4401" w:rsidP="00CB4401">
      <w:pPr>
        <w:ind w:firstLine="720"/>
      </w:pPr>
      <w:r w:rsidRPr="00CB4401">
        <w:t>Achievement 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762153A9" w14:textId="01EA5F01" w:rsidR="00CB4401" w:rsidRDefault="00CB4401" w:rsidP="00CB4401">
      <w:pPr>
        <w:ind w:firstLine="720"/>
      </w:pPr>
      <w:r w:rsidRPr="00CB4401">
        <w:t>Adoption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438B5AE1" w14:textId="30D24E9D" w:rsidR="00CB4401" w:rsidRDefault="00CB4401" w:rsidP="00CB4401">
      <w:pPr>
        <w:ind w:firstLine="720"/>
      </w:pPr>
      <w:r w:rsidRPr="00CB4401">
        <w:t>Cafeteria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293AB6F6" w14:textId="50F4FE49" w:rsidR="00CB4401" w:rsidRDefault="00CB4401" w:rsidP="00CB4401">
      <w:pPr>
        <w:ind w:firstLine="720"/>
      </w:pPr>
      <w:r w:rsidRPr="00CB4401">
        <w:t>Health FSA Savings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04B40AC" w14:textId="7A331709" w:rsidR="00CB4401" w:rsidRDefault="00CB4401" w:rsidP="00CB4401">
      <w:pPr>
        <w:ind w:firstLine="720"/>
      </w:pPr>
      <w:r w:rsidRPr="00CB4401">
        <w:t>De Minimis Fringes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4445076" w14:textId="20010977" w:rsidR="00CB4401" w:rsidRDefault="00CB4401" w:rsidP="00CB4401">
      <w:pPr>
        <w:ind w:firstLine="720"/>
      </w:pPr>
      <w:r w:rsidRPr="00CB4401">
        <w:t>When are Meals 100% or 50% Deductible for 2023 but free to employees?</w:t>
      </w:r>
      <w:r>
        <w:tab/>
        <w:t>127</w:t>
      </w:r>
    </w:p>
    <w:p w14:paraId="1E0D3F01" w14:textId="1ADBD186" w:rsidR="00CB4401" w:rsidRDefault="00CB4401" w:rsidP="00CB4401">
      <w:pPr>
        <w:ind w:firstLine="720"/>
      </w:pPr>
      <w:r w:rsidRPr="00CB4401">
        <w:t>Dependent Care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2F42CAE" w14:textId="324DB8AD" w:rsidR="00CB4401" w:rsidRDefault="00CB4401" w:rsidP="00CB4401">
      <w:pPr>
        <w:ind w:firstLine="720"/>
      </w:pPr>
      <w:r w:rsidRPr="00CB4401">
        <w:t>Educational Assistance Programs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5E373D5F" w14:textId="02978105" w:rsidR="00CB4401" w:rsidRDefault="00CB4401" w:rsidP="00CB4401">
      <w:pPr>
        <w:ind w:firstLine="720"/>
      </w:pPr>
      <w:r w:rsidRPr="00CB4401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0DD41ABB" w14:textId="1F139E0A" w:rsidR="00CB4401" w:rsidRDefault="00CB4401" w:rsidP="00CB4401">
      <w:pPr>
        <w:ind w:firstLine="720"/>
      </w:pPr>
      <w:r w:rsidRPr="00CB4401">
        <w:t>Employer Provided Cell Phones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52FD5782" w14:textId="0F37D3A6" w:rsidR="00CB4401" w:rsidRDefault="00CB4401" w:rsidP="00CB4401">
      <w:pPr>
        <w:ind w:firstLine="720"/>
      </w:pPr>
      <w:r w:rsidRPr="00CB4401">
        <w:t>Employee Discounts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2444450D" w14:textId="58DF321D" w:rsidR="00CB4401" w:rsidRDefault="00CB4401" w:rsidP="00CB4401">
      <w:pPr>
        <w:ind w:firstLine="720"/>
      </w:pPr>
      <w:r w:rsidRPr="00CB4401">
        <w:t>Employee Stock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5BA69845" w14:textId="73BD2AB7" w:rsidR="00CB4401" w:rsidRDefault="00CB4401" w:rsidP="00CB4401">
      <w:pPr>
        <w:ind w:firstLine="720"/>
      </w:pPr>
      <w:r w:rsidRPr="00CB4401">
        <w:t>Group Term Life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529AAD08" w14:textId="77FA3F78" w:rsidR="00CB4401" w:rsidRDefault="00FB3229" w:rsidP="00CB4401">
      <w:pPr>
        <w:ind w:firstLine="720"/>
      </w:pPr>
      <w:r w:rsidRPr="00FB3229">
        <w:t>Lodging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04FD5AA7" w14:textId="77777777" w:rsidR="00FB3229" w:rsidRDefault="00FB3229" w:rsidP="00CB4401">
      <w:pPr>
        <w:ind w:firstLine="720"/>
      </w:pPr>
    </w:p>
    <w:p w14:paraId="302A9D4F" w14:textId="088D81C0" w:rsidR="00FB3229" w:rsidRDefault="00FB3229" w:rsidP="00CB4401">
      <w:pPr>
        <w:ind w:firstLine="720"/>
      </w:pPr>
      <w:r w:rsidRPr="00FB3229">
        <w:t>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0E209002" w14:textId="74A150AA" w:rsidR="00FB3229" w:rsidRDefault="00FB3229" w:rsidP="00FB3229">
      <w:pPr>
        <w:ind w:left="720" w:firstLine="720"/>
      </w:pPr>
      <w:r w:rsidRPr="00FB3229">
        <w:t>Authoritative Ex</w:t>
      </w:r>
      <w:r>
        <w:t xml:space="preserve">: </w:t>
      </w:r>
      <w:r w:rsidRPr="00FB3229">
        <w:t>Meals Meeting Substantial Business Purpose Test</w:t>
      </w:r>
      <w:r>
        <w:tab/>
        <w:t>141</w:t>
      </w:r>
    </w:p>
    <w:p w14:paraId="0694CE3E" w14:textId="59D0C576" w:rsidR="00FB3229" w:rsidRDefault="00FB3229" w:rsidP="00FB3229">
      <w:pPr>
        <w:ind w:left="720" w:firstLine="720"/>
      </w:pPr>
      <w:r w:rsidRPr="00FB3229">
        <w:t>Meals that do not meet the tests and are therefore taxable</w:t>
      </w:r>
      <w:r>
        <w:tab/>
      </w:r>
      <w:r>
        <w:tab/>
      </w:r>
      <w:r>
        <w:tab/>
        <w:t>142</w:t>
      </w:r>
    </w:p>
    <w:p w14:paraId="1E860988" w14:textId="77777777" w:rsidR="00FB3229" w:rsidRDefault="00FB3229" w:rsidP="00FB3229"/>
    <w:p w14:paraId="054E9F46" w14:textId="74193B7D" w:rsidR="00FB3229" w:rsidRDefault="00FB3229" w:rsidP="00FB3229">
      <w:pPr>
        <w:ind w:firstLine="720"/>
      </w:pPr>
      <w:r w:rsidRPr="00FB3229">
        <w:t>Moving Expense Reimbursements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79C5AF74" w14:textId="0BF49828" w:rsidR="00FB3229" w:rsidRDefault="00FB3229" w:rsidP="00FB3229">
      <w:pPr>
        <w:ind w:firstLine="720"/>
      </w:pPr>
      <w:r w:rsidRPr="00FB3229">
        <w:t>No Additional Cost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15988B23" w14:textId="2C52A09E" w:rsidR="00FB3229" w:rsidRDefault="00FB3229" w:rsidP="00FB3229">
      <w:pPr>
        <w:ind w:firstLine="720"/>
      </w:pPr>
      <w:r w:rsidRPr="00FB3229">
        <w:t>Product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0D81E212" w14:textId="5A991129" w:rsidR="00FB3229" w:rsidRDefault="00FB3229" w:rsidP="00FB3229">
      <w:pPr>
        <w:ind w:firstLine="720"/>
      </w:pPr>
      <w:r w:rsidRPr="00FB3229">
        <w:t>Retirement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1695706D" w14:textId="428C131B" w:rsidR="00FB3229" w:rsidRDefault="00FB3229" w:rsidP="00FB3229">
      <w:pPr>
        <w:ind w:firstLine="720"/>
      </w:pPr>
      <w:r w:rsidRPr="00FB3229">
        <w:t>Qualified Transportation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4B3177FE" w14:textId="5718F6D9" w:rsidR="00FB3229" w:rsidRDefault="00FB3229" w:rsidP="00FB3229">
      <w:pPr>
        <w:ind w:firstLine="720"/>
      </w:pPr>
      <w:r w:rsidRPr="00FB3229">
        <w:t>Working Condition Fringes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14A3F7EE" w14:textId="77777777" w:rsidR="00FB3229" w:rsidRDefault="00FB3229" w:rsidP="00FB3229">
      <w:pPr>
        <w:ind w:firstLine="720"/>
      </w:pPr>
    </w:p>
    <w:p w14:paraId="3618704E" w14:textId="1DF9BE2D" w:rsidR="00FB3229" w:rsidRDefault="00FB3229" w:rsidP="00FB3229">
      <w:pPr>
        <w:ind w:firstLine="720"/>
      </w:pPr>
      <w:r w:rsidRPr="00FB3229">
        <w:t>Employer Provided Vehicles &amp; Employee Vehicle Reimbursements</w:t>
      </w:r>
      <w:r>
        <w:tab/>
      </w:r>
      <w:r>
        <w:tab/>
        <w:t>150</w:t>
      </w:r>
    </w:p>
    <w:p w14:paraId="03F3A213" w14:textId="26145098" w:rsidR="00FB3229" w:rsidRDefault="00FB3229" w:rsidP="00FB3229">
      <w:pPr>
        <w:ind w:left="720" w:firstLine="720"/>
      </w:pPr>
      <w:r w:rsidRPr="00FB3229">
        <w:t>Valuing the Employee’s Use of An Employer Provided Vehicle</w:t>
      </w:r>
      <w:r>
        <w:tab/>
      </w:r>
      <w:r>
        <w:tab/>
        <w:t>151</w:t>
      </w:r>
    </w:p>
    <w:p w14:paraId="50B0BA42" w14:textId="0D844332" w:rsidR="00FB3229" w:rsidRDefault="00FB3229" w:rsidP="00FB3229">
      <w:pPr>
        <w:ind w:left="720" w:firstLine="720"/>
      </w:pPr>
      <w:r w:rsidRPr="00FB3229">
        <w:t>The Commuting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2F3EF6B1" w14:textId="3DBA7870" w:rsidR="00FB3229" w:rsidRDefault="00FB3229" w:rsidP="00FB3229">
      <w:pPr>
        <w:ind w:left="720" w:firstLine="720"/>
      </w:pPr>
      <w:r w:rsidRPr="00FB3229">
        <w:t>The Cents-Per-Mile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04A941F4" w14:textId="337945FA" w:rsidR="00FB3229" w:rsidRDefault="00FB3229" w:rsidP="00FB3229">
      <w:pPr>
        <w:ind w:left="720" w:firstLine="720"/>
      </w:pPr>
      <w:r w:rsidRPr="00FB3229">
        <w:t>The Lease Value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5CF795CC" w14:textId="13AD69E4" w:rsidR="00FB3229" w:rsidRDefault="00FB3229" w:rsidP="00FB3229">
      <w:pPr>
        <w:ind w:left="720" w:firstLine="720"/>
      </w:pPr>
      <w:r w:rsidRPr="00FB3229">
        <w:t>Example: Auto Lease Valuation Rule</w:t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3F94A675" w14:textId="4CBAE960" w:rsidR="00FB3229" w:rsidRDefault="00FB3229" w:rsidP="00FB3229">
      <w:pPr>
        <w:ind w:left="720" w:firstLine="720"/>
      </w:pPr>
      <w:r w:rsidRPr="00FB3229">
        <w:t>The Unsafe Commuting Conditions Rule</w:t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158C7AB2" w14:textId="77777777" w:rsidR="00FB3229" w:rsidRDefault="00FB3229" w:rsidP="00FB3229"/>
    <w:p w14:paraId="78233F11" w14:textId="3AF2CF7A" w:rsidR="00FB3229" w:rsidRDefault="00FB3229" w:rsidP="00FB3229">
      <w:pPr>
        <w:ind w:firstLine="720"/>
      </w:pPr>
      <w:r w:rsidRPr="00FB3229">
        <w:t>Gifts, Skyboxes, &amp; Entertainment Suites</w:t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10CBF8BC" w14:textId="7BD03ED6" w:rsidR="00FB3229" w:rsidRDefault="00FB3229" w:rsidP="00FB3229">
      <w:pPr>
        <w:ind w:firstLine="720"/>
      </w:pPr>
      <w:r>
        <w:t>Long Term Care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61BBCC51" w14:textId="1474E859" w:rsidR="00FB3229" w:rsidRDefault="00FB3229" w:rsidP="00FB3229">
      <w:pPr>
        <w:ind w:firstLine="720"/>
      </w:pPr>
      <w:r w:rsidRPr="00FB3229">
        <w:t>Miscellaneous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4BAC99F8" w14:textId="77777777" w:rsidR="00FB3229" w:rsidRDefault="00FB3229" w:rsidP="00FB3229">
      <w:pPr>
        <w:ind w:firstLine="720"/>
      </w:pPr>
    </w:p>
    <w:p w14:paraId="08994D2C" w14:textId="68550E56" w:rsidR="00455A86" w:rsidRDefault="00455A86" w:rsidP="00455A86"/>
    <w:p w14:paraId="44107CC1" w14:textId="77777777" w:rsidR="00455A86" w:rsidRDefault="00455A86" w:rsidP="00455A86"/>
    <w:p w14:paraId="3022CCE9" w14:textId="5BF3AD6E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5:</w:t>
      </w:r>
      <w:r w:rsidRPr="003455F2">
        <w:rPr>
          <w:u w:val="single"/>
        </w:rPr>
        <w:tab/>
        <w:t>Additional Items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161</w:t>
      </w:r>
    </w:p>
    <w:p w14:paraId="72B46353" w14:textId="6E09CDF0" w:rsidR="00FB3229" w:rsidRDefault="00FB3229" w:rsidP="00FB3229">
      <w:pPr>
        <w:ind w:firstLine="720"/>
      </w:pPr>
      <w:r w:rsidRPr="00FB3229">
        <w:t>Overview-IRC Section 163(j) Business Interest Limitation</w:t>
      </w:r>
      <w:r>
        <w:tab/>
      </w:r>
      <w:r>
        <w:tab/>
      </w:r>
      <w:r>
        <w:tab/>
      </w:r>
      <w:r>
        <w:tab/>
        <w:t>161</w:t>
      </w:r>
    </w:p>
    <w:p w14:paraId="55AE9D18" w14:textId="5120D734" w:rsidR="00FB3229" w:rsidRDefault="00FB3229" w:rsidP="00FB3229">
      <w:pPr>
        <w:ind w:firstLine="720"/>
      </w:pPr>
      <w:r w:rsidRPr="00FB3229">
        <w:t>2023 Business Interest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5F2A9C15" w14:textId="1F861446" w:rsidR="00FB3229" w:rsidRDefault="00FB3229" w:rsidP="00FB3229">
      <w:pPr>
        <w:ind w:firstLine="720"/>
      </w:pPr>
      <w:r w:rsidRPr="00FB3229">
        <w:t>$30 Million Revenue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0E2D09CA" w14:textId="33E2D944" w:rsidR="00FB3229" w:rsidRDefault="00FB3229" w:rsidP="00FB3229">
      <w:pPr>
        <w:ind w:firstLine="720"/>
      </w:pPr>
      <w:r w:rsidRPr="00FB3229">
        <w:t>The Limits-use IRS Form 8990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7C000CA8" w14:textId="77777777" w:rsidR="00FB3229" w:rsidRDefault="00FB3229" w:rsidP="00FB3229">
      <w:pPr>
        <w:ind w:firstLine="720"/>
      </w:pPr>
    </w:p>
    <w:p w14:paraId="7AE3BBD6" w14:textId="2FD79161" w:rsidR="00FB3229" w:rsidRDefault="00FB3229" w:rsidP="00FB3229">
      <w:pPr>
        <w:ind w:left="720"/>
      </w:pPr>
      <w:r w:rsidRPr="00FB3229">
        <w:lastRenderedPageBreak/>
        <w:t>Pass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67C69AAC" w14:textId="3C6BA969" w:rsidR="00FB3229" w:rsidRDefault="00FB3229" w:rsidP="00FB3229">
      <w:pPr>
        <w:ind w:left="720" w:firstLine="720"/>
      </w:pPr>
      <w:r w:rsidRPr="00FB3229">
        <w:t>Excess taxable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32EEAA87" w14:textId="294E0015" w:rsidR="00FB3229" w:rsidRDefault="00FB3229" w:rsidP="00FB3229">
      <w:pPr>
        <w:ind w:left="720" w:firstLine="720"/>
      </w:pPr>
      <w:r w:rsidRPr="00FB3229">
        <w:t>Excess business 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52AD7FC9" w14:textId="77777777" w:rsidR="00FB3229" w:rsidRDefault="00FB3229" w:rsidP="00FB3229"/>
    <w:p w14:paraId="1BE3609D" w14:textId="19941E75" w:rsidR="00FB3229" w:rsidRDefault="00FB3229" w:rsidP="00FB3229">
      <w:pPr>
        <w:ind w:firstLine="720"/>
      </w:pPr>
      <w:r w:rsidRPr="00FB3229">
        <w:t>Schedules K-2 and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45F3BBE5" w14:textId="3BF66B2B" w:rsidR="00FB3229" w:rsidRDefault="00FB3229" w:rsidP="00FB3229">
      <w:pPr>
        <w:ind w:firstLine="720"/>
      </w:pPr>
      <w:r w:rsidRPr="00FB3229">
        <w:t>Schedule K-2 specific guidance for businesses without foreign activity or owners</w:t>
      </w:r>
      <w:r>
        <w:tab/>
        <w:t>171</w:t>
      </w:r>
    </w:p>
    <w:p w14:paraId="22E7379F" w14:textId="77777777" w:rsidR="00FB3229" w:rsidRDefault="00FB3229" w:rsidP="00FB3229">
      <w:pPr>
        <w:ind w:firstLine="720"/>
      </w:pPr>
    </w:p>
    <w:p w14:paraId="3A8561B0" w14:textId="77777777" w:rsidR="00455A86" w:rsidRDefault="00455A86" w:rsidP="00455A86"/>
    <w:p w14:paraId="4CF6D0DD" w14:textId="77777777" w:rsidR="00455A86" w:rsidRDefault="00455A86" w:rsidP="00455A86"/>
    <w:p w14:paraId="160E1845" w14:textId="2BB4F724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6:</w:t>
      </w:r>
      <w:r w:rsidRPr="003455F2">
        <w:rPr>
          <w:u w:val="single"/>
        </w:rPr>
        <w:tab/>
        <w:t>C Corporations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175</w:t>
      </w:r>
    </w:p>
    <w:p w14:paraId="0A6A0EBA" w14:textId="11286521" w:rsidR="00FB3229" w:rsidRDefault="00FB3229" w:rsidP="00FB3229">
      <w:pPr>
        <w:ind w:firstLine="720"/>
      </w:pPr>
      <w:r w:rsidRPr="00FB3229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38F431E0" w14:textId="48858C6E" w:rsidR="00FB3229" w:rsidRDefault="00FB3229" w:rsidP="00FB3229">
      <w:pPr>
        <w:ind w:firstLine="720"/>
      </w:pPr>
      <w:r w:rsidRPr="00FB3229">
        <w:t>Operational Tax Advantages of the C Corporation</w:t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4DB96ADC" w14:textId="3F2B252C" w:rsidR="00FB3229" w:rsidRDefault="00FB3229" w:rsidP="00FB3229">
      <w:pPr>
        <w:ind w:firstLine="720"/>
      </w:pPr>
      <w:r w:rsidRPr="00FB3229">
        <w:t>Operational Tax Disadvantages of C Corporations</w:t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6102D808" w14:textId="77777777" w:rsidR="00FB3229" w:rsidRDefault="00FB3229" w:rsidP="00FB3229">
      <w:pPr>
        <w:ind w:firstLine="720"/>
      </w:pPr>
    </w:p>
    <w:p w14:paraId="73E74C3A" w14:textId="6951DCE9" w:rsidR="00FB3229" w:rsidRDefault="00FB3229" w:rsidP="00FB3229">
      <w:pPr>
        <w:ind w:firstLine="720"/>
      </w:pPr>
      <w:r w:rsidRPr="00FB3229">
        <w:t>General C Corporation Issues-IRS Pub. 542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586B6966" w14:textId="5CF7C88F" w:rsidR="00FB3229" w:rsidRDefault="00FB3229" w:rsidP="00FB3229">
      <w:pPr>
        <w:ind w:left="720" w:firstLine="720"/>
      </w:pPr>
      <w:r w:rsidRPr="00FB3229">
        <w:t>Filing Issues-All entities taxed as C Corporations file IRS Form 1120</w:t>
      </w:r>
      <w:r>
        <w:tab/>
        <w:t>177</w:t>
      </w:r>
    </w:p>
    <w:p w14:paraId="36E635CF" w14:textId="77777777" w:rsidR="00FB3229" w:rsidRDefault="00FB3229" w:rsidP="00FB3229"/>
    <w:p w14:paraId="159D4C77" w14:textId="71AA7414" w:rsidR="00FB3229" w:rsidRDefault="00FB3229" w:rsidP="00FB3229">
      <w:pPr>
        <w:ind w:firstLine="720"/>
      </w:pPr>
      <w:r w:rsidRPr="00FB3229">
        <w:t>Special C Corporation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72FF3BCD" w14:textId="0AAC5C9E" w:rsidR="00FB3229" w:rsidRDefault="00FB3229" w:rsidP="00FB3229">
      <w:pPr>
        <w:ind w:left="720" w:firstLine="720"/>
      </w:pPr>
      <w:r w:rsidRPr="00FB3229">
        <w:t>Capital Gains and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222AA775" w14:textId="64700E01" w:rsidR="00FB3229" w:rsidRDefault="00FB3229" w:rsidP="00FB3229">
      <w:pPr>
        <w:ind w:left="720" w:firstLine="720"/>
      </w:pPr>
      <w:r w:rsidRPr="00FB3229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66BF67CF" w14:textId="671CA65A" w:rsidR="00FB3229" w:rsidRDefault="00FB3229" w:rsidP="00FB3229">
      <w:pPr>
        <w:ind w:left="720" w:firstLine="720"/>
      </w:pPr>
      <w:r w:rsidRPr="00FB3229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56BBBCD0" w14:textId="797C329D" w:rsidR="00FB3229" w:rsidRDefault="00FB3229" w:rsidP="00FB3229">
      <w:pPr>
        <w:ind w:left="720" w:firstLine="720"/>
      </w:pPr>
      <w:r w:rsidRPr="00FB3229">
        <w:t>Dividends Received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41C18623" w14:textId="39734F22" w:rsidR="00FB3229" w:rsidRDefault="00FB3229" w:rsidP="00FB3229">
      <w:pPr>
        <w:ind w:left="720" w:firstLine="720"/>
      </w:pPr>
      <w:r w:rsidRPr="00FB3229">
        <w:t>Related 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487AF94F" w14:textId="6A5E900A" w:rsidR="00FB3229" w:rsidRDefault="00FB3229" w:rsidP="00FB3229">
      <w:pPr>
        <w:ind w:left="720" w:firstLine="720"/>
      </w:pPr>
      <w:r w:rsidRPr="00FB3229">
        <w:t>Net Operating Losses in General</w:t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5653AA88" w14:textId="6EDCB70E" w:rsidR="00FB3229" w:rsidRDefault="00FB3229" w:rsidP="00FB3229">
      <w:pPr>
        <w:ind w:left="720" w:firstLine="720"/>
      </w:pPr>
      <w:r w:rsidRPr="00FB3229">
        <w:t>Chart: NOL Carrybacks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3035C028" w14:textId="6652E948" w:rsidR="00FB3229" w:rsidRDefault="00FB3229" w:rsidP="00FB3229">
      <w:pPr>
        <w:ind w:left="720" w:firstLine="720"/>
      </w:pPr>
      <w:r w:rsidRPr="00FB3229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5EB0AFE7" w14:textId="23A7EDB0" w:rsidR="00FB3229" w:rsidRDefault="00FB3229" w:rsidP="00FB3229">
      <w:pPr>
        <w:ind w:left="720" w:firstLine="720"/>
      </w:pPr>
      <w:r w:rsidRPr="00FB3229">
        <w:t>Distributions &amp; Redemptions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137F32D3" w14:textId="45CF8089" w:rsidR="00FB3229" w:rsidRDefault="00FB3229" w:rsidP="00FB3229">
      <w:pPr>
        <w:ind w:left="720" w:firstLine="720"/>
      </w:pPr>
      <w:r w:rsidRPr="00FB3229">
        <w:t>Form 1099-DIV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69C00A3E" w14:textId="7DFA811D" w:rsidR="00FB3229" w:rsidRDefault="00FB3229" w:rsidP="00FB3229">
      <w:pPr>
        <w:ind w:left="720" w:firstLine="720"/>
      </w:pPr>
      <w:r w:rsidRPr="00FB3229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1EA5F77F" w14:textId="6C4A4836" w:rsidR="00FB3229" w:rsidRDefault="00FB3229" w:rsidP="00FB3229">
      <w:pPr>
        <w:ind w:left="720" w:firstLine="720"/>
      </w:pPr>
      <w:r w:rsidRPr="00FB3229">
        <w:t>Worksheet for Figuring Current Year Earnings and Profits</w:t>
      </w:r>
      <w:r>
        <w:tab/>
      </w:r>
      <w:r>
        <w:tab/>
      </w:r>
      <w:r>
        <w:tab/>
        <w:t>199</w:t>
      </w:r>
    </w:p>
    <w:p w14:paraId="24535FBC" w14:textId="08B4231B" w:rsidR="00FB3229" w:rsidRDefault="00FB3229" w:rsidP="00FB3229">
      <w:pPr>
        <w:ind w:left="720" w:firstLine="720"/>
      </w:pPr>
      <w:r w:rsidRPr="00FB3229">
        <w:t>Form 8937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5F7F8127" w14:textId="388AFDA8" w:rsidR="00FB3229" w:rsidRDefault="00FB3229" w:rsidP="00FB3229">
      <w:pPr>
        <w:ind w:left="720" w:firstLine="720"/>
      </w:pPr>
      <w:r w:rsidRPr="00FB3229">
        <w:t>C Corporation Non-Liquidating Distributions</w:t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626468D4" w14:textId="69139B3C" w:rsidR="00FB3229" w:rsidRDefault="00FB3229" w:rsidP="00FB3229">
      <w:pPr>
        <w:ind w:left="720" w:firstLine="720"/>
      </w:pPr>
      <w:r w:rsidRPr="00FB3229">
        <w:t>Other- UTP 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509DF832" w14:textId="36C760A7" w:rsidR="00FB3229" w:rsidRDefault="00FB3229" w:rsidP="00FB3229">
      <w:pPr>
        <w:ind w:left="720" w:firstLine="720"/>
      </w:pPr>
      <w:r w:rsidRPr="00FB3229">
        <w:t>Reporting of Schedule UTP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69AA229F" w14:textId="73039179" w:rsidR="00FB3229" w:rsidRDefault="00FB3229" w:rsidP="00FB3229">
      <w:pPr>
        <w:ind w:left="720" w:firstLine="720"/>
      </w:pPr>
      <w:r w:rsidRPr="00FB3229">
        <w:t>Policy of Restraint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2F00FAD7" w14:textId="45676781" w:rsidR="00FB3229" w:rsidRDefault="00FB3229" w:rsidP="00FB3229">
      <w:pPr>
        <w:ind w:left="720" w:firstLine="720"/>
      </w:pPr>
      <w:r w:rsidRPr="00FB3229">
        <w:t>Schedule UTP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724D5FC9" w14:textId="77777777" w:rsidR="00FB3229" w:rsidRDefault="00FB3229" w:rsidP="00FB3229"/>
    <w:p w14:paraId="2016ACA1" w14:textId="4EE76FCF" w:rsidR="00FB3229" w:rsidRDefault="00FB3229" w:rsidP="00FB3229">
      <w:pPr>
        <w:ind w:firstLine="720"/>
      </w:pPr>
      <w:r w:rsidRPr="00FB3229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21569D90" w14:textId="77777777" w:rsidR="00FB3229" w:rsidRDefault="00FB3229" w:rsidP="00FB3229">
      <w:pPr>
        <w:ind w:firstLine="720"/>
      </w:pPr>
    </w:p>
    <w:p w14:paraId="50B1146E" w14:textId="1AFCF015" w:rsidR="00FB3229" w:rsidRDefault="00FB3229" w:rsidP="00FB3229">
      <w:pPr>
        <w:ind w:firstLine="720"/>
      </w:pPr>
      <w:r w:rsidRPr="00FB3229">
        <w:t>Accumulated Earnings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4BFE725F" w14:textId="7CC6E45F" w:rsidR="00FB3229" w:rsidRDefault="00FB3229" w:rsidP="00FB3229">
      <w:pPr>
        <w:ind w:left="720" w:firstLine="720"/>
      </w:pPr>
      <w:r w:rsidRPr="00FB3229">
        <w:t>AET-Pertinent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687DB925" w14:textId="7370A492" w:rsidR="00FB3229" w:rsidRDefault="00FB3229" w:rsidP="00FB3229">
      <w:pPr>
        <w:ind w:left="720" w:firstLine="720"/>
      </w:pPr>
      <w:r w:rsidRPr="00FB3229">
        <w:t>The AET-Reasonable Accumulation Needs</w:t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4BF4A58C" w14:textId="69C1B708" w:rsidR="00FB3229" w:rsidRDefault="00FB3229" w:rsidP="00FB3229">
      <w:pPr>
        <w:ind w:left="720" w:firstLine="720"/>
      </w:pPr>
      <w:r w:rsidRPr="00FB3229">
        <w:t>The AET-Key Court Cases and Arguments for Accumulation</w:t>
      </w:r>
      <w:r>
        <w:tab/>
      </w:r>
      <w:r>
        <w:tab/>
        <w:t>212</w:t>
      </w:r>
    </w:p>
    <w:p w14:paraId="1C1FB1F9" w14:textId="530A5FF6" w:rsidR="00FB3229" w:rsidRDefault="00FB3229" w:rsidP="00FB3229">
      <w:pPr>
        <w:ind w:left="720" w:firstLine="720"/>
      </w:pPr>
      <w:r w:rsidRPr="00FB3229">
        <w:t>Favorable Arguments to Refute the AET-Specific Court Cases</w:t>
      </w:r>
      <w:r>
        <w:tab/>
      </w:r>
      <w:r>
        <w:tab/>
        <w:t>213</w:t>
      </w:r>
    </w:p>
    <w:p w14:paraId="18B59F04" w14:textId="6E6B3770" w:rsidR="00FB3229" w:rsidRDefault="00FB3229" w:rsidP="00FB3229">
      <w:pPr>
        <w:ind w:left="720" w:firstLine="720"/>
      </w:pPr>
      <w:r w:rsidRPr="00FB3229">
        <w:t>The AET-Factors to Avoid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EDF4899" w14:textId="71A91B17" w:rsidR="00FB3229" w:rsidRDefault="00FB3229" w:rsidP="00FB3229">
      <w:pPr>
        <w:ind w:left="720" w:firstLine="720"/>
      </w:pPr>
      <w:r w:rsidRPr="00FB3229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1C977E4E" w14:textId="64CEB58B" w:rsidR="00FB3229" w:rsidRDefault="00FB3229" w:rsidP="00FB3229">
      <w:pPr>
        <w:ind w:left="720" w:firstLine="720"/>
      </w:pPr>
      <w:r w:rsidRPr="00FB3229">
        <w:t>The Tax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465002CC" w14:textId="0756029B" w:rsidR="00FB3229" w:rsidRDefault="00FB3229" w:rsidP="00FB3229">
      <w:pPr>
        <w:ind w:left="720" w:firstLine="720"/>
      </w:pPr>
      <w:r w:rsidRPr="00FB3229">
        <w:t xml:space="preserve">Ordinary Gross Income, Adjusted Ordinary Gross Income, </w:t>
      </w:r>
      <w:r>
        <w:t xml:space="preserve">&amp; </w:t>
      </w:r>
      <w:r w:rsidRPr="00FB3229">
        <w:t xml:space="preserve">PHC </w:t>
      </w:r>
      <w:r>
        <w:t>Test</w:t>
      </w:r>
      <w:r>
        <w:tab/>
        <w:t>218</w:t>
      </w:r>
    </w:p>
    <w:p w14:paraId="0BE081C6" w14:textId="77777777" w:rsidR="00FB3229" w:rsidRDefault="00FB3229" w:rsidP="00FB3229">
      <w:pPr>
        <w:ind w:left="720" w:firstLine="720"/>
      </w:pPr>
    </w:p>
    <w:p w14:paraId="1553D100" w14:textId="68343D19" w:rsidR="00FB3229" w:rsidRDefault="00FB3229" w:rsidP="00FB3229">
      <w:pPr>
        <w:ind w:firstLine="720"/>
      </w:pPr>
      <w:r w:rsidRPr="00FB3229">
        <w:t>P</w:t>
      </w:r>
      <w:r>
        <w:t>ersonal</w:t>
      </w:r>
      <w:r w:rsidRPr="00FB3229">
        <w:t xml:space="preserve"> S</w:t>
      </w:r>
      <w:r>
        <w:t>ervice</w:t>
      </w:r>
      <w:r w:rsidRPr="00FB3229">
        <w:t xml:space="preserve"> C</w:t>
      </w:r>
      <w:r>
        <w:t>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4D862ADF" w14:textId="292B4559" w:rsidR="00FB3229" w:rsidRDefault="00FB3229" w:rsidP="00FB3229">
      <w:pPr>
        <w:ind w:left="720" w:firstLine="720"/>
      </w:pPr>
      <w:r w:rsidRPr="00FB3229">
        <w:t>Tax Characteristics of the PSC</w:t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143CC235" w14:textId="67E9C60C" w:rsidR="00FB3229" w:rsidRDefault="00FB3229" w:rsidP="00FB3229">
      <w:pPr>
        <w:ind w:left="720" w:firstLine="720"/>
      </w:pPr>
      <w:r w:rsidRPr="00FB3229">
        <w:lastRenderedPageBreak/>
        <w:t>The PSC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08F81E53" w14:textId="05282E5A" w:rsidR="00FB3229" w:rsidRDefault="00FB3229" w:rsidP="00FB3229">
      <w:pPr>
        <w:ind w:left="720" w:firstLine="720"/>
      </w:pPr>
      <w:r w:rsidRPr="00FB3229">
        <w:t>Which rules apply on the 1120?</w:t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616C5E4E" w14:textId="5B282D65" w:rsidR="00FB3229" w:rsidRDefault="00FB3229" w:rsidP="00FB3229">
      <w:pPr>
        <w:ind w:left="720" w:firstLine="720"/>
      </w:pPr>
      <w:r w:rsidRPr="00FB3229">
        <w:t>The PSC-Summary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6EDEE161" w14:textId="77777777" w:rsidR="00FB3229" w:rsidRDefault="00FB3229" w:rsidP="00FB3229"/>
    <w:p w14:paraId="01DDF6D2" w14:textId="7A23268F" w:rsidR="00FB3229" w:rsidRDefault="00FB3229" w:rsidP="00FB3229">
      <w:pPr>
        <w:ind w:firstLine="720"/>
      </w:pPr>
      <w:r w:rsidRPr="00FB3229">
        <w:t>Filing Form 1120 – C-corporation return</w:t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422E3CC4" w14:textId="259D0055" w:rsidR="00FB3229" w:rsidRDefault="00FB3229" w:rsidP="00FB3229">
      <w:pPr>
        <w:ind w:firstLine="720"/>
      </w:pPr>
      <w:r w:rsidRPr="00FB3229">
        <w:t>Tax return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3072E8B9" w14:textId="03560D20" w:rsidR="00FB3229" w:rsidRDefault="00FB3229" w:rsidP="00FB3229">
      <w:pPr>
        <w:ind w:firstLine="720"/>
      </w:pPr>
      <w:r w:rsidRPr="00FB3229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647FF752" w14:textId="11D00459" w:rsidR="00FB3229" w:rsidRDefault="00FB3229" w:rsidP="00FB3229">
      <w:pPr>
        <w:ind w:firstLine="720"/>
      </w:pPr>
      <w:r w:rsidRPr="00FB3229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5C6C3DCD" w14:textId="254BA809" w:rsidR="00FB3229" w:rsidRDefault="00FB3229" w:rsidP="00FB3229">
      <w:pPr>
        <w:ind w:firstLine="720"/>
      </w:pPr>
      <w:r w:rsidRPr="00FB3229">
        <w:t>Who Must 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05E436BA" w14:textId="25122B59" w:rsidR="00FB3229" w:rsidRDefault="00FB3229" w:rsidP="00FB3229">
      <w:pPr>
        <w:ind w:firstLine="720"/>
      </w:pPr>
      <w:r w:rsidRPr="00FB3229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6C6F8E0E" w14:textId="46C079AB" w:rsidR="00FB3229" w:rsidRDefault="00FB3229" w:rsidP="00FB3229">
      <w:pPr>
        <w:ind w:firstLine="720"/>
      </w:pPr>
      <w:r w:rsidRPr="00FB3229">
        <w:t>How to Pay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1AE92CCD" w14:textId="77777777" w:rsidR="00FB3229" w:rsidRDefault="00FB3229" w:rsidP="00FB3229">
      <w:pPr>
        <w:ind w:firstLine="720"/>
      </w:pPr>
    </w:p>
    <w:p w14:paraId="08E6CA3E" w14:textId="19C04AFD" w:rsidR="00FB3229" w:rsidRDefault="00FB3229" w:rsidP="00FB3229">
      <w:pPr>
        <w:ind w:firstLine="720"/>
      </w:pPr>
      <w:r w:rsidRPr="00FB3229">
        <w:t>Line Instructions for the Form 1120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649F682D" w14:textId="0844694A" w:rsidR="00FB3229" w:rsidRDefault="00FB3229" w:rsidP="002168D2">
      <w:pPr>
        <w:ind w:left="1440"/>
      </w:pPr>
      <w:r w:rsidRPr="00FB3229">
        <w:t>Name and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  <w:r w:rsidR="002168D2" w:rsidRPr="002168D2">
        <w:t xml:space="preserve"> Personal Holding Corporation – Box A2</w:t>
      </w:r>
      <w:r w:rsidR="002168D2">
        <w:tab/>
      </w:r>
      <w:r w:rsidR="002168D2">
        <w:tab/>
      </w:r>
      <w:r w:rsidR="002168D2">
        <w:tab/>
      </w:r>
      <w:r w:rsidR="002168D2">
        <w:tab/>
      </w:r>
      <w:r w:rsidR="002168D2">
        <w:tab/>
        <w:t>229</w:t>
      </w:r>
    </w:p>
    <w:p w14:paraId="4EEB45A1" w14:textId="7727E512" w:rsidR="002168D2" w:rsidRDefault="002168D2" w:rsidP="002168D2">
      <w:pPr>
        <w:ind w:left="1440"/>
      </w:pPr>
      <w:r w:rsidRPr="002168D2">
        <w:t>Personal Service Corporation – Box A3</w:t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1F3FDDB5" w14:textId="1585299A" w:rsidR="002168D2" w:rsidRDefault="002168D2" w:rsidP="002168D2">
      <w:pPr>
        <w:ind w:left="1440"/>
      </w:pPr>
      <w:r w:rsidRPr="002168D2">
        <w:t>Schedule M-3 Attached – Box A4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135E7290" w14:textId="4006760C" w:rsidR="002168D2" w:rsidRDefault="002168D2" w:rsidP="002168D2">
      <w:pPr>
        <w:ind w:left="1440"/>
      </w:pPr>
      <w:r w:rsidRPr="002168D2">
        <w:t>Employer Identification Number – Item B</w:t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29E6FAB9" w14:textId="666B5E1D" w:rsidR="002168D2" w:rsidRDefault="002168D2" w:rsidP="002168D2">
      <w:pPr>
        <w:ind w:left="1440"/>
      </w:pPr>
      <w:r w:rsidRPr="002168D2">
        <w:t>Date Incorporated – Item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2E9A9CF4" w14:textId="24E83D14" w:rsidR="002168D2" w:rsidRDefault="002168D2" w:rsidP="002168D2">
      <w:pPr>
        <w:ind w:left="1440"/>
      </w:pPr>
      <w:r w:rsidRPr="002168D2">
        <w:t>Total Assets – Item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37F18AF4" w14:textId="6E42C1DB" w:rsidR="002168D2" w:rsidRDefault="002168D2" w:rsidP="002168D2">
      <w:pPr>
        <w:ind w:left="1440"/>
      </w:pPr>
      <w:r w:rsidRPr="002168D2">
        <w:t>Initial Return – Box E1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1EB92340" w14:textId="530C66A7" w:rsidR="002168D2" w:rsidRDefault="002168D2" w:rsidP="002168D2">
      <w:pPr>
        <w:ind w:left="1440"/>
      </w:pPr>
      <w:r w:rsidRPr="002168D2">
        <w:t>Final Return – Box E2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1090DBD8" w14:textId="1E1EA21A" w:rsidR="002168D2" w:rsidRDefault="002168D2" w:rsidP="002168D2">
      <w:pPr>
        <w:ind w:left="1440"/>
      </w:pPr>
      <w:r w:rsidRPr="002168D2">
        <w:t>Name Change – Box E3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0C87CA35" w14:textId="49BB876C" w:rsidR="002168D2" w:rsidRDefault="002168D2" w:rsidP="002168D2">
      <w:pPr>
        <w:ind w:left="1440"/>
      </w:pPr>
      <w:r w:rsidRPr="002168D2">
        <w:t>Address Change Boxes – Box E4</w:t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53305634" w14:textId="42B2B1F4" w:rsidR="002168D2" w:rsidRDefault="002168D2" w:rsidP="002168D2">
      <w:pPr>
        <w:ind w:left="1440"/>
      </w:pPr>
      <w:r w:rsidRPr="002168D2"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28C93DE3" w14:textId="21BD2802" w:rsidR="002168D2" w:rsidRDefault="002168D2" w:rsidP="002168D2">
      <w:pPr>
        <w:ind w:left="1440"/>
      </w:pPr>
      <w:r w:rsidRPr="002168D2">
        <w:t>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5BCE028C" w14:textId="60788961" w:rsidR="002168D2" w:rsidRDefault="002168D2" w:rsidP="002168D2">
      <w:pPr>
        <w:ind w:left="1440"/>
      </w:pPr>
      <w:r w:rsidRPr="002168D2">
        <w:t>Schedule J – Tax Computation and Payment</w:t>
      </w:r>
      <w:r>
        <w:tab/>
      </w:r>
      <w:r>
        <w:tab/>
      </w:r>
      <w:r>
        <w:tab/>
      </w:r>
      <w:r>
        <w:tab/>
        <w:t>235</w:t>
      </w:r>
    </w:p>
    <w:p w14:paraId="7BB6284F" w14:textId="1E131FDE" w:rsidR="002168D2" w:rsidRDefault="002168D2" w:rsidP="002168D2">
      <w:pPr>
        <w:ind w:left="1440"/>
      </w:pPr>
      <w:r w:rsidRPr="002168D2">
        <w:t>Schedule K – Other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2CF06477" w14:textId="1BD84DFB" w:rsidR="002168D2" w:rsidRDefault="002168D2" w:rsidP="002168D2">
      <w:pPr>
        <w:ind w:left="1440"/>
      </w:pPr>
      <w:r w:rsidRPr="002168D2">
        <w:t>Schedule L – Balance Sheet per Books</w:t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78C63E5A" w14:textId="6E2C211E" w:rsidR="002168D2" w:rsidRDefault="002168D2" w:rsidP="002168D2">
      <w:pPr>
        <w:ind w:left="1440"/>
      </w:pPr>
      <w:r w:rsidRPr="002168D2">
        <w:t>Schedule M-1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40C4B6D1" w14:textId="77777777" w:rsidR="002168D2" w:rsidRDefault="002168D2" w:rsidP="002168D2"/>
    <w:p w14:paraId="398E6E21" w14:textId="55A643C5" w:rsidR="002168D2" w:rsidRDefault="002168D2" w:rsidP="002168D2">
      <w:pPr>
        <w:ind w:firstLine="720"/>
      </w:pPr>
      <w:r w:rsidRPr="002168D2">
        <w:t>Case Study – C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</w:t>
      </w:r>
    </w:p>
    <w:p w14:paraId="41151483" w14:textId="013675BE" w:rsidR="002168D2" w:rsidRDefault="002168D2" w:rsidP="002168D2">
      <w:pPr>
        <w:ind w:firstLine="720"/>
      </w:pPr>
      <w:r w:rsidRPr="002168D2">
        <w:t>Form 1120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186EE317" w14:textId="77777777" w:rsidR="002168D2" w:rsidRDefault="002168D2" w:rsidP="002168D2">
      <w:pPr>
        <w:ind w:left="1440"/>
      </w:pPr>
    </w:p>
    <w:p w14:paraId="615AF315" w14:textId="1AF56DB6" w:rsidR="00455A86" w:rsidRDefault="00FB3229" w:rsidP="00455A86">
      <w:r>
        <w:tab/>
      </w:r>
    </w:p>
    <w:p w14:paraId="248632EF" w14:textId="77777777" w:rsidR="00455A86" w:rsidRDefault="00455A86" w:rsidP="00455A86"/>
    <w:p w14:paraId="33667A02" w14:textId="264A3685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7:</w:t>
      </w:r>
      <w:r w:rsidRPr="003455F2">
        <w:rPr>
          <w:u w:val="single"/>
        </w:rPr>
        <w:tab/>
        <w:t>Qualified Business Income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247</w:t>
      </w:r>
    </w:p>
    <w:p w14:paraId="0622174F" w14:textId="247E0370" w:rsidR="002168D2" w:rsidRDefault="002168D2" w:rsidP="002168D2">
      <w:pPr>
        <w:ind w:firstLine="720"/>
      </w:pPr>
      <w:r w:rsidRPr="002168D2">
        <w:t>Specified Service Trades or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4255788D" w14:textId="7EABF890" w:rsidR="002168D2" w:rsidRDefault="002168D2" w:rsidP="002168D2">
      <w:pPr>
        <w:ind w:firstLine="720"/>
      </w:pPr>
      <w:r w:rsidRPr="002168D2">
        <w:t>W-2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097BB016" w14:textId="73EAC759" w:rsidR="002168D2" w:rsidRDefault="002168D2" w:rsidP="002168D2">
      <w:pPr>
        <w:ind w:firstLine="720"/>
      </w:pPr>
      <w:r w:rsidRPr="002168D2">
        <w:t>Unadjusted Basis Immediately After Acquisition (UBIA) of Qualified Property</w:t>
      </w:r>
      <w:r>
        <w:tab/>
        <w:t>249</w:t>
      </w:r>
    </w:p>
    <w:p w14:paraId="2CDA8067" w14:textId="4DD89639" w:rsidR="002168D2" w:rsidRDefault="002168D2" w:rsidP="002168D2">
      <w:pPr>
        <w:ind w:firstLine="720"/>
      </w:pPr>
      <w:r w:rsidRPr="002168D2">
        <w:t>Section 199A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0C93DD2B" w14:textId="558A5C32" w:rsidR="002168D2" w:rsidRDefault="002168D2" w:rsidP="002168D2">
      <w:pPr>
        <w:ind w:firstLine="720"/>
      </w:pPr>
      <w:r w:rsidRPr="002168D2">
        <w:t>Aggregation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68AABC12" w14:textId="77777777" w:rsidR="002168D2" w:rsidRDefault="002168D2" w:rsidP="002168D2">
      <w:pPr>
        <w:ind w:firstLine="720"/>
      </w:pPr>
    </w:p>
    <w:p w14:paraId="2BD68336" w14:textId="77777777" w:rsidR="00455A86" w:rsidRDefault="00455A86" w:rsidP="00455A86"/>
    <w:p w14:paraId="41D06105" w14:textId="77777777" w:rsidR="00455A86" w:rsidRDefault="00455A86" w:rsidP="00455A86"/>
    <w:p w14:paraId="13CF0BC0" w14:textId="654CDD20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8:</w:t>
      </w:r>
      <w:r w:rsidRPr="003455F2">
        <w:rPr>
          <w:u w:val="single"/>
        </w:rPr>
        <w:tab/>
        <w:t>S Corporations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251</w:t>
      </w:r>
    </w:p>
    <w:p w14:paraId="3F28FE7A" w14:textId="36DEC4C0" w:rsidR="002168D2" w:rsidRDefault="002168D2" w:rsidP="002168D2">
      <w:pPr>
        <w:ind w:firstLine="720"/>
      </w:pPr>
      <w:r w:rsidRPr="002168D2">
        <w:t>S Corporations information from the SBA</w:t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6C50325B" w14:textId="21FCD3D8" w:rsidR="002168D2" w:rsidRDefault="002168D2" w:rsidP="002168D2">
      <w:pPr>
        <w:ind w:firstLine="720"/>
      </w:pPr>
      <w:r w:rsidRPr="002168D2">
        <w:t>Table 2. Legal Form of Organization, 2017</w:t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70140570" w14:textId="0F667C37" w:rsidR="002168D2" w:rsidRDefault="002168D2" w:rsidP="002168D2">
      <w:pPr>
        <w:ind w:firstLine="720"/>
      </w:pPr>
      <w:r w:rsidRPr="002168D2">
        <w:t>Figure 2: Net New Jobs, 2000-2019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53049D5B" w14:textId="144730B9" w:rsidR="002168D2" w:rsidRDefault="002168D2" w:rsidP="002168D2">
      <w:pPr>
        <w:ind w:firstLine="720"/>
      </w:pPr>
      <w:r w:rsidRPr="002168D2">
        <w:t>What is the role of small business in the economy?</w:t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41DCE6A3" w14:textId="20AC9295" w:rsidR="002168D2" w:rsidRDefault="002168D2" w:rsidP="002168D2">
      <w:pPr>
        <w:ind w:firstLine="720"/>
      </w:pPr>
      <w:r w:rsidRPr="002168D2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5E832E27" w14:textId="40BFF15B" w:rsidR="002168D2" w:rsidRDefault="002168D2" w:rsidP="002168D2">
      <w:pPr>
        <w:ind w:firstLine="720"/>
      </w:pPr>
      <w:r w:rsidRPr="002168D2">
        <w:lastRenderedPageBreak/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3D618805" w14:textId="5A43B7A8" w:rsidR="002168D2" w:rsidRDefault="002168D2" w:rsidP="002168D2">
      <w:pPr>
        <w:ind w:firstLine="720"/>
      </w:pPr>
      <w:r w:rsidRPr="002168D2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07B4454F" w14:textId="1401DE42" w:rsidR="002168D2" w:rsidRDefault="002168D2" w:rsidP="002168D2">
      <w:pPr>
        <w:ind w:firstLine="720"/>
      </w:pPr>
      <w:r w:rsidRPr="002168D2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258</w:t>
      </w:r>
    </w:p>
    <w:p w14:paraId="04E3BF46" w14:textId="14D6E90B" w:rsidR="002168D2" w:rsidRDefault="002168D2" w:rsidP="002168D2">
      <w:pPr>
        <w:ind w:firstLine="720"/>
      </w:pPr>
      <w:r w:rsidRPr="002168D2">
        <w:t>Fringe Benefits for &gt;2% Shareholders</w:t>
      </w:r>
      <w:r>
        <w:tab/>
      </w:r>
      <w:r>
        <w:tab/>
      </w:r>
      <w:r>
        <w:tab/>
      </w:r>
      <w:r>
        <w:tab/>
      </w:r>
      <w:r>
        <w:tab/>
      </w:r>
      <w:r>
        <w:tab/>
        <w:t>259</w:t>
      </w:r>
    </w:p>
    <w:p w14:paraId="6FEE06E0" w14:textId="664D9B22" w:rsidR="002168D2" w:rsidRDefault="002168D2" w:rsidP="002168D2">
      <w:pPr>
        <w:ind w:firstLine="720"/>
      </w:pPr>
      <w:r w:rsidRPr="002168D2">
        <w:t>Fringe Benefit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260</w:t>
      </w:r>
    </w:p>
    <w:p w14:paraId="6238548D" w14:textId="5548EAFD" w:rsidR="002168D2" w:rsidRDefault="002168D2" w:rsidP="002168D2">
      <w:pPr>
        <w:ind w:firstLine="720"/>
      </w:pPr>
      <w:r w:rsidRPr="002168D2">
        <w:t>How to deduct fringe benefits for 2% shareholders in S Corporations</w:t>
      </w:r>
      <w:r>
        <w:tab/>
      </w:r>
      <w:r>
        <w:tab/>
        <w:t>261</w:t>
      </w:r>
    </w:p>
    <w:p w14:paraId="69B5E414" w14:textId="0B8FA416" w:rsidR="002168D2" w:rsidRDefault="002168D2" w:rsidP="002168D2">
      <w:pPr>
        <w:ind w:firstLine="720"/>
      </w:pPr>
      <w:r w:rsidRPr="002168D2">
        <w:t>QBI, Health Insurance and Software Problems</w:t>
      </w:r>
      <w:r>
        <w:tab/>
      </w:r>
      <w:r>
        <w:tab/>
      </w:r>
      <w:r>
        <w:tab/>
      </w:r>
      <w:r>
        <w:tab/>
      </w:r>
      <w:r>
        <w:tab/>
        <w:t>264</w:t>
      </w:r>
    </w:p>
    <w:p w14:paraId="4DF179C1" w14:textId="674A3F0A" w:rsidR="002168D2" w:rsidRDefault="002168D2" w:rsidP="002168D2">
      <w:pPr>
        <w:ind w:firstLine="720"/>
      </w:pPr>
      <w:r w:rsidRPr="002168D2">
        <w:t>S Corp pays state tax for shareholders to avoid SALT limits</w:t>
      </w:r>
      <w:r>
        <w:tab/>
      </w:r>
      <w:r>
        <w:tab/>
      </w:r>
      <w:r>
        <w:tab/>
      </w:r>
      <w:r>
        <w:tab/>
        <w:t>265</w:t>
      </w:r>
    </w:p>
    <w:p w14:paraId="7D3CA9E6" w14:textId="35D563EC" w:rsidR="002168D2" w:rsidRDefault="002168D2" w:rsidP="002168D2">
      <w:pPr>
        <w:ind w:firstLine="720"/>
      </w:pPr>
      <w:r w:rsidRPr="002168D2">
        <w:t>Shareholder Income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267</w:t>
      </w:r>
    </w:p>
    <w:p w14:paraId="5078234E" w14:textId="085BBC49" w:rsidR="002168D2" w:rsidRDefault="002168D2" w:rsidP="002168D2">
      <w:pPr>
        <w:ind w:firstLine="720"/>
      </w:pPr>
      <w:r w:rsidRPr="002168D2">
        <w:t>Example Illustrating Pro-Rata vs. Closing of Books Election</w:t>
      </w:r>
      <w:r>
        <w:tab/>
      </w:r>
      <w:r>
        <w:tab/>
      </w:r>
      <w:r>
        <w:tab/>
      </w:r>
      <w:r>
        <w:tab/>
        <w:t>270</w:t>
      </w:r>
    </w:p>
    <w:p w14:paraId="048B6744" w14:textId="3A117E11" w:rsidR="002168D2" w:rsidRDefault="002168D2" w:rsidP="002168D2">
      <w:pPr>
        <w:ind w:firstLine="720"/>
      </w:pPr>
      <w:r w:rsidRPr="002168D2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271</w:t>
      </w:r>
    </w:p>
    <w:p w14:paraId="3AEA99E1" w14:textId="40FE54F2" w:rsidR="002168D2" w:rsidRDefault="002168D2" w:rsidP="002168D2">
      <w:pPr>
        <w:ind w:firstLine="720"/>
      </w:pPr>
      <w:r w:rsidRPr="002168D2">
        <w:t>Shareholder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272</w:t>
      </w:r>
    </w:p>
    <w:p w14:paraId="3D9BBF71" w14:textId="3D3666BC" w:rsidR="002168D2" w:rsidRDefault="002168D2" w:rsidP="002168D2">
      <w:pPr>
        <w:ind w:firstLine="720"/>
      </w:pPr>
      <w:r w:rsidRPr="002168D2">
        <w:t>Home Office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272</w:t>
      </w:r>
    </w:p>
    <w:p w14:paraId="5F8B9ACB" w14:textId="77777777" w:rsidR="002168D2" w:rsidRDefault="002168D2" w:rsidP="002168D2">
      <w:pPr>
        <w:ind w:firstLine="720"/>
      </w:pPr>
    </w:p>
    <w:p w14:paraId="668BCBEE" w14:textId="4F975C3F" w:rsidR="002168D2" w:rsidRDefault="002168D2" w:rsidP="002168D2">
      <w:pPr>
        <w:ind w:firstLine="720"/>
      </w:pPr>
      <w:r w:rsidRPr="002168D2">
        <w:t>Overview of S Corporate Equity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275</w:t>
      </w:r>
    </w:p>
    <w:p w14:paraId="23204250" w14:textId="237F8F74" w:rsidR="002168D2" w:rsidRDefault="002168D2" w:rsidP="002168D2">
      <w:pPr>
        <w:ind w:left="720" w:firstLine="720"/>
      </w:pPr>
      <w:r w:rsidRPr="002168D2">
        <w:t>S Corp. Distribution Ordering, Basis &amp; Taxability Rules</w:t>
      </w:r>
      <w:r>
        <w:tab/>
      </w:r>
      <w:r>
        <w:tab/>
      </w:r>
      <w:r>
        <w:tab/>
        <w:t>275</w:t>
      </w:r>
    </w:p>
    <w:p w14:paraId="2A1B195D" w14:textId="7C2C3932" w:rsidR="002168D2" w:rsidRDefault="002168D2" w:rsidP="002168D2">
      <w:pPr>
        <w:ind w:left="720" w:firstLine="720"/>
      </w:pPr>
      <w:r w:rsidRPr="002168D2">
        <w:t>Net Negative Adjustment-Ordering Rules for AAA</w:t>
      </w:r>
      <w:r>
        <w:tab/>
      </w:r>
      <w:r>
        <w:tab/>
      </w:r>
      <w:r>
        <w:tab/>
      </w:r>
      <w:r>
        <w:tab/>
        <w:t>278</w:t>
      </w:r>
    </w:p>
    <w:p w14:paraId="246B18CC" w14:textId="529C4453" w:rsidR="002168D2" w:rsidRDefault="002168D2" w:rsidP="002168D2">
      <w:pPr>
        <w:ind w:left="720" w:firstLine="720"/>
      </w:pPr>
      <w:r w:rsidRPr="002168D2">
        <w:t>Example 1: Net Negative Adjustment</w:t>
      </w:r>
      <w:r>
        <w:tab/>
      </w:r>
      <w:r>
        <w:tab/>
      </w:r>
      <w:r>
        <w:tab/>
      </w:r>
      <w:r>
        <w:tab/>
      </w:r>
      <w:r>
        <w:tab/>
      </w:r>
      <w:r>
        <w:tab/>
        <w:t>278</w:t>
      </w:r>
    </w:p>
    <w:p w14:paraId="29EA38C9" w14:textId="252B5978" w:rsidR="002168D2" w:rsidRDefault="002168D2" w:rsidP="002168D2">
      <w:pPr>
        <w:ind w:left="720" w:firstLine="720"/>
      </w:pPr>
      <w:r w:rsidRPr="002168D2">
        <w:t>Distribution Computation When Accumulated Earnings &amp; Profits Exist</w:t>
      </w:r>
      <w:r>
        <w:tab/>
        <w:t>281</w:t>
      </w:r>
    </w:p>
    <w:p w14:paraId="560F6F08" w14:textId="5083ECDF" w:rsidR="002168D2" w:rsidRDefault="002168D2" w:rsidP="002168D2"/>
    <w:p w14:paraId="0C6B3FC6" w14:textId="3AF5F8AD" w:rsidR="002168D2" w:rsidRDefault="002168D2" w:rsidP="002168D2">
      <w:pPr>
        <w:ind w:firstLine="720"/>
      </w:pPr>
      <w:r w:rsidRPr="002168D2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282</w:t>
      </w:r>
    </w:p>
    <w:p w14:paraId="25B90D86" w14:textId="0E581C8E" w:rsidR="002168D2" w:rsidRDefault="002168D2" w:rsidP="002168D2">
      <w:pPr>
        <w:ind w:left="720" w:firstLine="720"/>
      </w:pPr>
      <w:r w:rsidRPr="002168D2">
        <w:t>Hierarchy of Cash &amp; Property Distributions</w:t>
      </w:r>
      <w:r>
        <w:tab/>
      </w:r>
      <w:r>
        <w:tab/>
      </w:r>
      <w:r>
        <w:tab/>
      </w:r>
      <w:r>
        <w:tab/>
      </w:r>
      <w:r>
        <w:tab/>
        <w:t>282</w:t>
      </w:r>
    </w:p>
    <w:p w14:paraId="390CD9BF" w14:textId="3AB43887" w:rsidR="002168D2" w:rsidRDefault="002168D2" w:rsidP="002168D2">
      <w:pPr>
        <w:ind w:left="720" w:firstLine="720"/>
      </w:pPr>
      <w:r>
        <w:t>S Corporation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284</w:t>
      </w:r>
    </w:p>
    <w:p w14:paraId="4B78F1FB" w14:textId="29E55674" w:rsidR="002168D2" w:rsidRDefault="002168D2" w:rsidP="002168D2">
      <w:pPr>
        <w:ind w:left="720" w:firstLine="720"/>
      </w:pPr>
      <w:r w:rsidRPr="002168D2">
        <w:t>Elections regarding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288</w:t>
      </w:r>
    </w:p>
    <w:p w14:paraId="518143BA" w14:textId="337A7829" w:rsidR="002168D2" w:rsidRDefault="002168D2" w:rsidP="002168D2">
      <w:pPr>
        <w:ind w:left="720" w:firstLine="720"/>
      </w:pPr>
      <w:r w:rsidRPr="002168D2">
        <w:t>Election &amp; Shareholder Consent to Deemed Dividend</w:t>
      </w:r>
      <w:r>
        <w:tab/>
      </w:r>
      <w:r>
        <w:tab/>
      </w:r>
      <w:r>
        <w:tab/>
        <w:t>290</w:t>
      </w:r>
    </w:p>
    <w:p w14:paraId="1C33ADA2" w14:textId="1748B4BD" w:rsidR="002168D2" w:rsidRDefault="002168D2" w:rsidP="002168D2">
      <w:pPr>
        <w:ind w:left="720" w:firstLine="720"/>
      </w:pPr>
      <w:r w:rsidRPr="002168D2">
        <w:t>Election &amp; Shareholder Consent to Distribute E&amp;P Before AAA</w:t>
      </w:r>
      <w:r>
        <w:tab/>
      </w:r>
      <w:r>
        <w:tab/>
        <w:t>290</w:t>
      </w:r>
    </w:p>
    <w:p w14:paraId="53E46F36" w14:textId="77777777" w:rsidR="002168D2" w:rsidRDefault="002168D2" w:rsidP="002168D2"/>
    <w:p w14:paraId="617ADD6F" w14:textId="3049DF2A" w:rsidR="002168D2" w:rsidRDefault="002168D2" w:rsidP="002168D2">
      <w:pPr>
        <w:ind w:firstLine="720"/>
      </w:pPr>
      <w:r w:rsidRPr="002168D2">
        <w:t>Preparation of the S corporation Return</w:t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14:paraId="1C852000" w14:textId="74D11130" w:rsidR="002168D2" w:rsidRDefault="002168D2" w:rsidP="002168D2">
      <w:pPr>
        <w:ind w:left="720" w:firstLine="720"/>
      </w:pPr>
      <w:r w:rsidRPr="002168D2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14:paraId="30831631" w14:textId="19ABF0F8" w:rsidR="002168D2" w:rsidRDefault="002168D2" w:rsidP="002168D2">
      <w:pPr>
        <w:ind w:left="720" w:firstLine="720"/>
      </w:pPr>
      <w:r w:rsidRPr="002168D2">
        <w:t>Amending an S-Corporation Return</w:t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14:paraId="0CCCF9BD" w14:textId="38FC6302" w:rsidR="002168D2" w:rsidRDefault="002168D2" w:rsidP="002168D2">
      <w:pPr>
        <w:ind w:left="720" w:firstLine="720"/>
      </w:pPr>
      <w:r w:rsidRPr="002168D2">
        <w:t>Reportable Transaction Disclosure Statement</w:t>
      </w:r>
      <w:r>
        <w:tab/>
      </w:r>
      <w:r>
        <w:tab/>
      </w:r>
      <w:r>
        <w:tab/>
      </w:r>
      <w:r>
        <w:tab/>
        <w:t>291</w:t>
      </w:r>
    </w:p>
    <w:p w14:paraId="52C295DD" w14:textId="38FB3353" w:rsidR="002168D2" w:rsidRDefault="002168D2" w:rsidP="002168D2">
      <w:pPr>
        <w:ind w:left="720" w:firstLine="720"/>
      </w:pPr>
      <w:r w:rsidRPr="002168D2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14:paraId="732BB12B" w14:textId="4DA886AC" w:rsidR="002168D2" w:rsidRDefault="002168D2" w:rsidP="002168D2">
      <w:pPr>
        <w:ind w:left="720" w:firstLine="720"/>
      </w:pPr>
      <w:r w:rsidRPr="002168D2">
        <w:t>Passive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292</w:t>
      </w:r>
    </w:p>
    <w:p w14:paraId="13CFC46E" w14:textId="131B8CDF" w:rsidR="002168D2" w:rsidRDefault="002168D2" w:rsidP="002168D2">
      <w:pPr>
        <w:ind w:left="720" w:firstLine="720"/>
      </w:pPr>
      <w:r w:rsidRPr="002168D2">
        <w:t>Self-Charged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292</w:t>
      </w:r>
    </w:p>
    <w:p w14:paraId="20510810" w14:textId="0C0F93AC" w:rsidR="002168D2" w:rsidRDefault="002168D2" w:rsidP="002168D2">
      <w:pPr>
        <w:ind w:left="720" w:firstLine="720"/>
      </w:pPr>
      <w:r w:rsidRPr="002168D2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292</w:t>
      </w:r>
    </w:p>
    <w:p w14:paraId="55F0EBDD" w14:textId="73772AEF" w:rsidR="002168D2" w:rsidRDefault="002168D2" w:rsidP="002168D2">
      <w:pPr>
        <w:ind w:left="720" w:firstLine="720"/>
      </w:pPr>
      <w:r w:rsidRPr="002168D2">
        <w:t>Net Investment Income Tax Reporting</w:t>
      </w:r>
      <w:r>
        <w:tab/>
      </w:r>
      <w:r>
        <w:tab/>
      </w:r>
      <w:r>
        <w:tab/>
      </w:r>
      <w:r>
        <w:tab/>
      </w:r>
      <w:r>
        <w:tab/>
        <w:t>293</w:t>
      </w:r>
    </w:p>
    <w:p w14:paraId="31427DA9" w14:textId="087FF165" w:rsidR="002168D2" w:rsidRDefault="002168D2" w:rsidP="002168D2">
      <w:pPr>
        <w:ind w:left="720" w:firstLine="720"/>
      </w:pPr>
      <w:r w:rsidRPr="002168D2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293</w:t>
      </w:r>
    </w:p>
    <w:p w14:paraId="04E26AFB" w14:textId="07715949" w:rsidR="002168D2" w:rsidRDefault="002168D2" w:rsidP="002168D2"/>
    <w:p w14:paraId="656C80C0" w14:textId="276713E5" w:rsidR="002168D2" w:rsidRDefault="002168D2" w:rsidP="002168D2">
      <w:pPr>
        <w:ind w:firstLine="720"/>
      </w:pPr>
      <w:r w:rsidRPr="002168D2">
        <w:t>Line by Line Instructions Form 1120S</w:t>
      </w:r>
      <w:r>
        <w:tab/>
      </w:r>
      <w:r>
        <w:tab/>
      </w:r>
      <w:r>
        <w:tab/>
      </w:r>
      <w:r>
        <w:tab/>
      </w:r>
      <w:r>
        <w:tab/>
      </w:r>
      <w:r>
        <w:tab/>
        <w:t>295</w:t>
      </w:r>
    </w:p>
    <w:p w14:paraId="2C23CCA8" w14:textId="6CB219A4" w:rsidR="002168D2" w:rsidRDefault="002168D2" w:rsidP="002168D2">
      <w:pPr>
        <w:ind w:firstLine="720"/>
      </w:pPr>
      <w:r w:rsidRPr="002168D2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298</w:t>
      </w:r>
    </w:p>
    <w:p w14:paraId="06EDD268" w14:textId="3F1DF6AF" w:rsidR="002168D2" w:rsidRDefault="002168D2" w:rsidP="002168D2">
      <w:pPr>
        <w:ind w:firstLine="720"/>
      </w:pPr>
      <w:r w:rsidRPr="002168D2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298</w:t>
      </w:r>
    </w:p>
    <w:p w14:paraId="7E588940" w14:textId="43B06B80" w:rsidR="002168D2" w:rsidRDefault="002168D2" w:rsidP="002168D2">
      <w:pPr>
        <w:ind w:firstLine="720"/>
      </w:pPr>
      <w:r w:rsidRPr="002168D2">
        <w:t>Form 8716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</w:t>
      </w:r>
    </w:p>
    <w:p w14:paraId="6EFFD6D4" w14:textId="4AC4C9B5" w:rsidR="002168D2" w:rsidRDefault="002168D2" w:rsidP="002168D2">
      <w:pPr>
        <w:ind w:firstLine="720"/>
      </w:pPr>
      <w:r w:rsidRPr="002168D2">
        <w:t>Who Must 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</w:t>
      </w:r>
    </w:p>
    <w:p w14:paraId="5C68F4AC" w14:textId="7FB2F746" w:rsidR="002168D2" w:rsidRDefault="002168D2" w:rsidP="002168D2">
      <w:pPr>
        <w:ind w:firstLine="720"/>
      </w:pPr>
      <w:r w:rsidRPr="002168D2">
        <w:t>Tax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</w:t>
      </w:r>
    </w:p>
    <w:p w14:paraId="1B5CB923" w14:textId="2AF99DA3" w:rsidR="002168D2" w:rsidRDefault="002168D2" w:rsidP="002168D2">
      <w:pPr>
        <w:ind w:firstLine="720"/>
      </w:pPr>
      <w:r w:rsidRPr="002168D2">
        <w:t>Name and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</w:t>
      </w:r>
    </w:p>
    <w:p w14:paraId="28EF476F" w14:textId="102EFCA3" w:rsidR="002168D2" w:rsidRDefault="002168D2" w:rsidP="002168D2">
      <w:pPr>
        <w:ind w:firstLine="720"/>
      </w:pPr>
      <w:r w:rsidRPr="002168D2">
        <w:t>S-Corporation Effective Date – Box A</w:t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643F895E" w14:textId="18CE8EFA" w:rsidR="002168D2" w:rsidRDefault="002168D2" w:rsidP="002168D2">
      <w:pPr>
        <w:ind w:firstLine="720"/>
      </w:pPr>
      <w:r w:rsidRPr="002168D2">
        <w:t>Business Code – Item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59013BBF" w14:textId="153AF3F4" w:rsidR="002168D2" w:rsidRDefault="002168D2" w:rsidP="002168D2">
      <w:pPr>
        <w:ind w:firstLine="720"/>
      </w:pPr>
      <w:r w:rsidRPr="002168D2">
        <w:t>Schedule M-3 Attached – Box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4CC12CE9" w14:textId="5D0E045C" w:rsidR="002168D2" w:rsidRDefault="002168D2" w:rsidP="002168D2">
      <w:pPr>
        <w:ind w:firstLine="720"/>
      </w:pPr>
      <w:r w:rsidRPr="002168D2">
        <w:t>Employer Identification Number – Item D</w:t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51D35E7F" w14:textId="64B2C9DA" w:rsidR="002168D2" w:rsidRDefault="002168D2" w:rsidP="002168D2">
      <w:pPr>
        <w:ind w:firstLine="720"/>
      </w:pPr>
      <w:r w:rsidRPr="002168D2">
        <w:t>Date Incorporated – Item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46E00171" w14:textId="5CE395A4" w:rsidR="002168D2" w:rsidRDefault="002168D2" w:rsidP="002168D2">
      <w:pPr>
        <w:ind w:firstLine="720"/>
      </w:pPr>
      <w:r w:rsidRPr="002168D2">
        <w:t>Total Assets – Item 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2563673C" w14:textId="698610D4" w:rsidR="002168D2" w:rsidRDefault="002168D2" w:rsidP="002168D2">
      <w:pPr>
        <w:ind w:firstLine="720"/>
      </w:pPr>
      <w:r w:rsidRPr="002168D2">
        <w:lastRenderedPageBreak/>
        <w:t>Electing to be an S Corporation – Item G</w:t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609B7A31" w14:textId="43448ADB" w:rsidR="002168D2" w:rsidRDefault="002168D2" w:rsidP="002168D2">
      <w:pPr>
        <w:ind w:firstLine="720"/>
      </w:pPr>
      <w:r w:rsidRPr="002168D2">
        <w:t xml:space="preserve">Final Return, Name </w:t>
      </w:r>
      <w:r>
        <w:t xml:space="preserve">or </w:t>
      </w:r>
      <w:r w:rsidRPr="002168D2">
        <w:t>Address Change, Amended Return</w:t>
      </w:r>
      <w:r>
        <w:t>/S Election Termination 302</w:t>
      </w:r>
    </w:p>
    <w:p w14:paraId="2437832D" w14:textId="36F30354" w:rsidR="002168D2" w:rsidRDefault="002168D2" w:rsidP="002168D2">
      <w:pPr>
        <w:ind w:firstLine="720"/>
      </w:pPr>
      <w:r w:rsidRPr="002168D2">
        <w:t>Item 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02C35957" w14:textId="23437EBD" w:rsidR="002168D2" w:rsidRDefault="002168D2" w:rsidP="002168D2">
      <w:pPr>
        <w:ind w:firstLine="720"/>
      </w:pPr>
      <w:r w:rsidRPr="002168D2"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1AD1F37C" w14:textId="2A8628A0" w:rsidR="002168D2" w:rsidRDefault="002168D2" w:rsidP="002168D2">
      <w:pPr>
        <w:ind w:firstLine="720"/>
      </w:pPr>
      <w:r w:rsidRPr="002168D2">
        <w:t>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305</w:t>
      </w:r>
    </w:p>
    <w:p w14:paraId="3357E035" w14:textId="2294CFDB" w:rsidR="002168D2" w:rsidRDefault="002168D2" w:rsidP="002168D2">
      <w:pPr>
        <w:ind w:firstLine="720"/>
      </w:pPr>
      <w:r w:rsidRPr="002168D2">
        <w:t>Schedule B – Other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310</w:t>
      </w:r>
    </w:p>
    <w:p w14:paraId="362387B6" w14:textId="4C4BB7BE" w:rsidR="002168D2" w:rsidRDefault="002168D2" w:rsidP="002168D2">
      <w:pPr>
        <w:ind w:firstLine="720"/>
      </w:pPr>
      <w:r w:rsidRPr="002168D2">
        <w:t>Schedule 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312</w:t>
      </w:r>
    </w:p>
    <w:p w14:paraId="72FE5C8A" w14:textId="1F69A672" w:rsidR="002168D2" w:rsidRDefault="002168D2" w:rsidP="002168D2">
      <w:pPr>
        <w:ind w:firstLine="720"/>
      </w:pPr>
      <w:r w:rsidRPr="002168D2">
        <w:t>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642C3AC2" w14:textId="52B82D2F" w:rsidR="002168D2" w:rsidRDefault="002168D2" w:rsidP="002168D2">
      <w:pPr>
        <w:ind w:firstLine="720"/>
      </w:pPr>
      <w:r w:rsidRPr="002168D2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317</w:t>
      </w:r>
    </w:p>
    <w:p w14:paraId="6446E97B" w14:textId="23699BEE" w:rsidR="002168D2" w:rsidRDefault="002168D2" w:rsidP="002168D2">
      <w:pPr>
        <w:ind w:firstLine="720"/>
      </w:pPr>
      <w:r w:rsidRPr="002168D2">
        <w:t>Alternative Minimum Tax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319</w:t>
      </w:r>
    </w:p>
    <w:p w14:paraId="157F92A1" w14:textId="3CE724A6" w:rsidR="002168D2" w:rsidRDefault="00307F9E" w:rsidP="002168D2">
      <w:pPr>
        <w:ind w:firstLine="720"/>
      </w:pPr>
      <w:r w:rsidRPr="00307F9E">
        <w:t>Items Affecting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319</w:t>
      </w:r>
    </w:p>
    <w:p w14:paraId="6186D4BC" w14:textId="48D60919" w:rsidR="00307F9E" w:rsidRDefault="00307F9E" w:rsidP="002168D2">
      <w:pPr>
        <w:ind w:firstLine="720"/>
      </w:pPr>
      <w:r w:rsidRPr="00307F9E">
        <w:t>Other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320</w:t>
      </w:r>
    </w:p>
    <w:p w14:paraId="54E09CBB" w14:textId="7C2429C9" w:rsidR="00307F9E" w:rsidRDefault="00307F9E" w:rsidP="002168D2">
      <w:pPr>
        <w:ind w:firstLine="720"/>
      </w:pPr>
      <w:r w:rsidRPr="00307F9E">
        <w:t>Schedule L – Balance Sheets per Books</w:t>
      </w:r>
      <w:r>
        <w:tab/>
      </w:r>
      <w:r>
        <w:tab/>
      </w:r>
      <w:r>
        <w:tab/>
      </w:r>
      <w:r>
        <w:tab/>
      </w:r>
      <w:r>
        <w:tab/>
      </w:r>
      <w:r>
        <w:tab/>
        <w:t>322</w:t>
      </w:r>
    </w:p>
    <w:p w14:paraId="2008E738" w14:textId="4E2888A1" w:rsidR="00307F9E" w:rsidRDefault="00307F9E" w:rsidP="002168D2">
      <w:pPr>
        <w:ind w:firstLine="720"/>
      </w:pPr>
      <w:r w:rsidRPr="00307F9E">
        <w:t>Schedule M-1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323</w:t>
      </w:r>
    </w:p>
    <w:p w14:paraId="39D8BFEB" w14:textId="59DBA7A0" w:rsidR="00307F9E" w:rsidRDefault="00307F9E" w:rsidP="002168D2">
      <w:pPr>
        <w:ind w:firstLine="720"/>
      </w:pPr>
      <w:r w:rsidRPr="00307F9E">
        <w:t>Schedule M-2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324</w:t>
      </w:r>
    </w:p>
    <w:p w14:paraId="406072FF" w14:textId="77777777" w:rsidR="00307F9E" w:rsidRDefault="00307F9E" w:rsidP="002168D2">
      <w:pPr>
        <w:ind w:firstLine="720"/>
      </w:pPr>
    </w:p>
    <w:p w14:paraId="5EF80B9A" w14:textId="63C43207" w:rsidR="00307F9E" w:rsidRDefault="00307F9E" w:rsidP="002168D2">
      <w:pPr>
        <w:ind w:firstLine="720"/>
      </w:pPr>
      <w:r w:rsidRPr="00307F9E">
        <w:t>Case Study – S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324</w:t>
      </w:r>
    </w:p>
    <w:p w14:paraId="7F7A20A5" w14:textId="667EFE22" w:rsidR="00307F9E" w:rsidRDefault="00307F9E" w:rsidP="00307F9E">
      <w:pPr>
        <w:ind w:left="720" w:firstLine="720"/>
      </w:pPr>
      <w:r w:rsidRPr="00307F9E">
        <w:t>Form 1120-S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325</w:t>
      </w:r>
    </w:p>
    <w:p w14:paraId="57D78070" w14:textId="3E1BBA6C" w:rsidR="00307F9E" w:rsidRDefault="00307F9E" w:rsidP="00307F9E">
      <w:pPr>
        <w:ind w:left="720" w:firstLine="720"/>
      </w:pPr>
      <w:r w:rsidRPr="00307F9E"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330</w:t>
      </w:r>
    </w:p>
    <w:p w14:paraId="3E64F06A" w14:textId="77777777" w:rsidR="00455A86" w:rsidRDefault="00455A86" w:rsidP="00455A86"/>
    <w:p w14:paraId="4B16A1AD" w14:textId="77777777" w:rsidR="00455A86" w:rsidRDefault="00455A86" w:rsidP="00455A86"/>
    <w:p w14:paraId="029304FE" w14:textId="77777777" w:rsidR="00455A86" w:rsidRDefault="00455A86" w:rsidP="00455A86"/>
    <w:p w14:paraId="10D1D3B8" w14:textId="6094D6F8" w:rsidR="00455A86" w:rsidRPr="003455F2" w:rsidRDefault="00455A86" w:rsidP="00455A86">
      <w:pPr>
        <w:rPr>
          <w:u w:val="single"/>
        </w:rPr>
      </w:pPr>
      <w:r w:rsidRPr="003455F2">
        <w:rPr>
          <w:u w:val="single"/>
        </w:rPr>
        <w:t>TAB 9:</w:t>
      </w:r>
      <w:r w:rsidRPr="003455F2">
        <w:rPr>
          <w:u w:val="single"/>
        </w:rPr>
        <w:tab/>
        <w:t>Partnerships</w:t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</w:r>
      <w:r w:rsidRPr="003455F2">
        <w:rPr>
          <w:u w:val="single"/>
        </w:rPr>
        <w:tab/>
        <w:t>331</w:t>
      </w:r>
    </w:p>
    <w:p w14:paraId="626F38EC" w14:textId="707F54E2" w:rsidR="00307F9E" w:rsidRDefault="00307F9E" w:rsidP="00307F9E">
      <w:pPr>
        <w:ind w:firstLine="720"/>
      </w:pPr>
      <w:r w:rsidRPr="00307F9E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331</w:t>
      </w:r>
    </w:p>
    <w:p w14:paraId="6CDD0C73" w14:textId="4BE968A9" w:rsidR="00307F9E" w:rsidRDefault="00307F9E" w:rsidP="00307F9E">
      <w:pPr>
        <w:ind w:firstLine="720"/>
      </w:pPr>
      <w:r w:rsidRPr="00307F9E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331</w:t>
      </w:r>
    </w:p>
    <w:p w14:paraId="26849248" w14:textId="0C02E64E" w:rsidR="00307F9E" w:rsidRDefault="00307F9E" w:rsidP="00307F9E">
      <w:pPr>
        <w:ind w:firstLine="720"/>
      </w:pPr>
      <w:r w:rsidRPr="00307F9E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332</w:t>
      </w:r>
    </w:p>
    <w:p w14:paraId="3C2DBCFD" w14:textId="6E542905" w:rsidR="00307F9E" w:rsidRDefault="00307F9E" w:rsidP="00307F9E">
      <w:pPr>
        <w:ind w:firstLine="720"/>
      </w:pPr>
      <w:r w:rsidRPr="00307F9E">
        <w:t>Limited Liability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333</w:t>
      </w:r>
    </w:p>
    <w:p w14:paraId="51E2CE34" w14:textId="5C165F15" w:rsidR="00307F9E" w:rsidRDefault="00307F9E" w:rsidP="00307F9E">
      <w:pPr>
        <w:ind w:firstLine="720"/>
      </w:pPr>
      <w:r w:rsidRPr="00307F9E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333</w:t>
      </w:r>
    </w:p>
    <w:p w14:paraId="02200B68" w14:textId="4C2BE3A3" w:rsidR="00307F9E" w:rsidRDefault="00307F9E" w:rsidP="00307F9E">
      <w:pPr>
        <w:ind w:firstLine="720"/>
      </w:pPr>
      <w:r w:rsidRPr="00307F9E">
        <w:t>OLD IRS Audit Guide for Partnerships Issues</w:t>
      </w:r>
      <w:r>
        <w:tab/>
      </w:r>
      <w:r>
        <w:tab/>
      </w:r>
      <w:r>
        <w:tab/>
      </w:r>
      <w:r>
        <w:tab/>
      </w:r>
      <w:r>
        <w:tab/>
        <w:t>334</w:t>
      </w:r>
    </w:p>
    <w:p w14:paraId="1160FA13" w14:textId="7F1A41E5" w:rsidR="00307F9E" w:rsidRDefault="00307F9E" w:rsidP="00307F9E">
      <w:pPr>
        <w:ind w:firstLine="720"/>
      </w:pPr>
      <w:r w:rsidRPr="00307F9E">
        <w:t>Husband-Wife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335</w:t>
      </w:r>
    </w:p>
    <w:p w14:paraId="2DDB2B37" w14:textId="26947262" w:rsidR="00307F9E" w:rsidRDefault="00307F9E" w:rsidP="00307F9E">
      <w:pPr>
        <w:ind w:firstLine="720"/>
      </w:pPr>
      <w:r w:rsidRPr="00307F9E">
        <w:t>Member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339</w:t>
      </w:r>
    </w:p>
    <w:p w14:paraId="7885A63E" w14:textId="2CAAA9B9" w:rsidR="00307F9E" w:rsidRDefault="00307F9E" w:rsidP="00307F9E">
      <w:pPr>
        <w:ind w:firstLine="720"/>
      </w:pPr>
      <w:r w:rsidRPr="00307F9E">
        <w:t>4 Main SE Tax Imposition Rules of the 1997 Proposed Regulations</w:t>
      </w:r>
      <w:r>
        <w:tab/>
      </w:r>
      <w:r>
        <w:tab/>
        <w:t>341</w:t>
      </w:r>
    </w:p>
    <w:p w14:paraId="23CC93C7" w14:textId="54C25165" w:rsidR="00307F9E" w:rsidRDefault="00307F9E" w:rsidP="00307F9E">
      <w:pPr>
        <w:ind w:firstLine="720"/>
      </w:pPr>
      <w:r w:rsidRPr="00307F9E">
        <w:t>Transfers of Partnership or LLC Ownership Interests</w:t>
      </w:r>
      <w:r>
        <w:tab/>
      </w:r>
      <w:r>
        <w:tab/>
      </w:r>
      <w:r>
        <w:tab/>
      </w:r>
      <w:r>
        <w:tab/>
        <w:t>351</w:t>
      </w:r>
    </w:p>
    <w:p w14:paraId="0BFB84A0" w14:textId="7E18F42F" w:rsidR="00307F9E" w:rsidRDefault="00307F9E" w:rsidP="00307F9E">
      <w:pPr>
        <w:ind w:firstLine="720"/>
      </w:pPr>
      <w:r w:rsidRPr="00307F9E">
        <w:t>Example of pre-contribution gain allocation</w:t>
      </w:r>
      <w:r>
        <w:tab/>
      </w:r>
      <w:r>
        <w:tab/>
      </w:r>
      <w:r>
        <w:tab/>
      </w:r>
      <w:r>
        <w:tab/>
      </w:r>
      <w:r>
        <w:tab/>
      </w:r>
      <w:r>
        <w:tab/>
        <w:t>352</w:t>
      </w:r>
    </w:p>
    <w:p w14:paraId="64BFE855" w14:textId="4C656161" w:rsidR="00307F9E" w:rsidRDefault="00307F9E" w:rsidP="00307F9E">
      <w:pPr>
        <w:ind w:firstLine="720"/>
      </w:pPr>
      <w:r w:rsidRPr="00307F9E">
        <w:t>Example of partnership agreement for unreimbursed partnership expenses</w:t>
      </w:r>
      <w:r>
        <w:tab/>
        <w:t>354</w:t>
      </w:r>
    </w:p>
    <w:p w14:paraId="393861F0" w14:textId="77777777" w:rsidR="00307F9E" w:rsidRDefault="00307F9E" w:rsidP="00307F9E">
      <w:pPr>
        <w:ind w:firstLine="720"/>
      </w:pPr>
    </w:p>
    <w:p w14:paraId="23F95384" w14:textId="519B9A17" w:rsidR="00307F9E" w:rsidRDefault="00307F9E" w:rsidP="00307F9E">
      <w:pPr>
        <w:ind w:firstLine="720"/>
      </w:pPr>
      <w:r w:rsidRPr="00307F9E">
        <w:t>Capital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354</w:t>
      </w:r>
    </w:p>
    <w:p w14:paraId="351D363A" w14:textId="1312D3DF" w:rsidR="00307F9E" w:rsidRDefault="00307F9E" w:rsidP="00307F9E">
      <w:pPr>
        <w:ind w:left="720" w:firstLine="720"/>
      </w:pPr>
      <w:r w:rsidRPr="00307F9E">
        <w:t>Beginning capital account balance</w:t>
      </w:r>
      <w:r>
        <w:t>-</w:t>
      </w:r>
      <w:r w:rsidRPr="00307F9E">
        <w:t>tax basis method not previously used</w:t>
      </w:r>
      <w:r>
        <w:tab/>
        <w:t>355</w:t>
      </w:r>
    </w:p>
    <w:p w14:paraId="20647844" w14:textId="4109BA75" w:rsidR="00307F9E" w:rsidRDefault="00307F9E" w:rsidP="00307F9E">
      <w:pPr>
        <w:ind w:left="720" w:firstLine="720"/>
      </w:pPr>
      <w:r w:rsidRPr="00307F9E">
        <w:t>Capital Accounts Do Not Represent Basis!</w:t>
      </w:r>
      <w:r>
        <w:tab/>
      </w:r>
      <w:r>
        <w:tab/>
      </w:r>
      <w:r>
        <w:tab/>
      </w:r>
      <w:r>
        <w:tab/>
      </w:r>
      <w:r>
        <w:tab/>
        <w:t>356</w:t>
      </w:r>
    </w:p>
    <w:p w14:paraId="7F060A38" w14:textId="6AD05DE2" w:rsidR="00307F9E" w:rsidRDefault="00307F9E" w:rsidP="00307F9E">
      <w:pPr>
        <w:ind w:left="720" w:firstLine="720"/>
      </w:pPr>
      <w:r w:rsidRPr="00307F9E">
        <w:t>Capital accounts may be less than zer</w:t>
      </w:r>
      <w:r>
        <w:t xml:space="preserve">o, </w:t>
      </w:r>
      <w:r w:rsidRPr="00307F9E">
        <w:t xml:space="preserve">basis </w:t>
      </w:r>
      <w:r>
        <w:t xml:space="preserve">can’t </w:t>
      </w:r>
      <w:r w:rsidRPr="00307F9E">
        <w:t>be less than zero.</w:t>
      </w:r>
      <w:r>
        <w:tab/>
        <w:t>357</w:t>
      </w:r>
    </w:p>
    <w:p w14:paraId="01D45570" w14:textId="77777777" w:rsidR="00307F9E" w:rsidRDefault="00307F9E" w:rsidP="00307F9E"/>
    <w:p w14:paraId="70DA1AC0" w14:textId="1FE9D168" w:rsidR="00307F9E" w:rsidRDefault="00307F9E" w:rsidP="00307F9E">
      <w:pPr>
        <w:ind w:firstLine="720"/>
      </w:pPr>
      <w:r w:rsidRPr="00307F9E">
        <w:t>Preparation of the 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359</w:t>
      </w:r>
    </w:p>
    <w:p w14:paraId="46E9B30F" w14:textId="74B2597E" w:rsidR="00307F9E" w:rsidRDefault="00307F9E" w:rsidP="00307F9E">
      <w:pPr>
        <w:ind w:left="720" w:firstLine="720"/>
      </w:pPr>
      <w:r w:rsidRPr="00307F9E">
        <w:t>Amending a Partnership Tax Return</w:t>
      </w:r>
      <w:r>
        <w:tab/>
      </w:r>
      <w:r>
        <w:tab/>
      </w:r>
      <w:r>
        <w:tab/>
      </w:r>
      <w:r>
        <w:tab/>
      </w:r>
      <w:r>
        <w:tab/>
      </w:r>
      <w:r>
        <w:tab/>
        <w:t>359</w:t>
      </w:r>
    </w:p>
    <w:p w14:paraId="797E95BC" w14:textId="77777777" w:rsidR="00307F9E" w:rsidRDefault="00307F9E" w:rsidP="00307F9E">
      <w:pPr>
        <w:ind w:left="720" w:firstLine="720"/>
      </w:pPr>
      <w:r w:rsidRPr="00307F9E">
        <w:t>Reportable Transaction Disclosure Statement</w:t>
      </w:r>
      <w:r>
        <w:tab/>
      </w:r>
      <w:r>
        <w:tab/>
      </w:r>
      <w:r>
        <w:tab/>
      </w:r>
      <w:r>
        <w:tab/>
        <w:t>359</w:t>
      </w:r>
    </w:p>
    <w:p w14:paraId="7D295F73" w14:textId="77777777" w:rsidR="00307F9E" w:rsidRDefault="00307F9E" w:rsidP="00307F9E">
      <w:pPr>
        <w:ind w:left="720" w:firstLine="720"/>
      </w:pPr>
      <w:r w:rsidRPr="00307F9E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</w:t>
      </w:r>
    </w:p>
    <w:p w14:paraId="009A3E57" w14:textId="77777777" w:rsidR="00307F9E" w:rsidRDefault="00307F9E" w:rsidP="00307F9E">
      <w:pPr>
        <w:ind w:left="720" w:firstLine="720"/>
      </w:pPr>
      <w:r w:rsidRPr="00307F9E">
        <w:t>Passive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361</w:t>
      </w:r>
    </w:p>
    <w:p w14:paraId="61C6C01D" w14:textId="77777777" w:rsidR="00307F9E" w:rsidRDefault="00307F9E" w:rsidP="00307F9E">
      <w:pPr>
        <w:ind w:left="720" w:firstLine="720"/>
      </w:pPr>
      <w:r w:rsidRPr="00307F9E">
        <w:t>Self-Charged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361</w:t>
      </w:r>
    </w:p>
    <w:p w14:paraId="644095DF" w14:textId="77777777" w:rsidR="00307F9E" w:rsidRDefault="00307F9E" w:rsidP="00307F9E">
      <w:pPr>
        <w:ind w:left="720" w:firstLine="720"/>
      </w:pPr>
      <w:r w:rsidRPr="00307F9E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361</w:t>
      </w:r>
    </w:p>
    <w:p w14:paraId="05D6A284" w14:textId="77777777" w:rsidR="00307F9E" w:rsidRDefault="00307F9E" w:rsidP="00307F9E">
      <w:pPr>
        <w:ind w:left="720" w:firstLine="720"/>
      </w:pPr>
      <w:r w:rsidRPr="00307F9E">
        <w:t>Net Investment Income Tax Reporting</w:t>
      </w:r>
      <w:r>
        <w:tab/>
      </w:r>
      <w:r>
        <w:tab/>
      </w:r>
      <w:r>
        <w:tab/>
      </w:r>
      <w:r>
        <w:tab/>
      </w:r>
      <w:r>
        <w:tab/>
        <w:t>361</w:t>
      </w:r>
    </w:p>
    <w:p w14:paraId="13A1BF5D" w14:textId="77777777" w:rsidR="00307F9E" w:rsidRDefault="00307F9E" w:rsidP="00307F9E">
      <w:pPr>
        <w:ind w:left="720" w:firstLine="720"/>
      </w:pPr>
      <w:r w:rsidRPr="00307F9E">
        <w:t>Section 721(c)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362</w:t>
      </w:r>
    </w:p>
    <w:p w14:paraId="1B1FAEC7" w14:textId="77777777" w:rsidR="00307F9E" w:rsidRDefault="00307F9E" w:rsidP="00307F9E">
      <w:pPr>
        <w:ind w:left="720" w:firstLine="720"/>
      </w:pPr>
      <w:r w:rsidRPr="00307F9E">
        <w:t>Line by Line Instructions Form 1065</w:t>
      </w:r>
      <w:r>
        <w:tab/>
      </w:r>
      <w:r>
        <w:tab/>
      </w:r>
      <w:r>
        <w:tab/>
      </w:r>
      <w:r>
        <w:tab/>
      </w:r>
      <w:r>
        <w:tab/>
      </w:r>
      <w:r>
        <w:tab/>
        <w:t>362</w:t>
      </w:r>
    </w:p>
    <w:p w14:paraId="4A8EAE21" w14:textId="77777777" w:rsidR="00307F9E" w:rsidRDefault="00307F9E" w:rsidP="00307F9E">
      <w:pPr>
        <w:ind w:firstLine="720"/>
      </w:pPr>
      <w:r w:rsidRPr="00307F9E">
        <w:lastRenderedPageBreak/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365</w:t>
      </w:r>
    </w:p>
    <w:p w14:paraId="37952700" w14:textId="77777777" w:rsidR="00307F9E" w:rsidRDefault="00307F9E" w:rsidP="00307F9E">
      <w:pPr>
        <w:ind w:firstLine="720"/>
      </w:pPr>
      <w:r w:rsidRPr="00307F9E">
        <w:t>Termination of the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365</w:t>
      </w:r>
    </w:p>
    <w:p w14:paraId="6132AD22" w14:textId="77777777" w:rsidR="00307F9E" w:rsidRDefault="00307F9E" w:rsidP="00307F9E">
      <w:pPr>
        <w:ind w:firstLine="720"/>
      </w:pPr>
      <w:r w:rsidRPr="00307F9E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365</w:t>
      </w:r>
    </w:p>
    <w:p w14:paraId="674D11EE" w14:textId="77777777" w:rsidR="00307F9E" w:rsidRDefault="00307F9E" w:rsidP="00307F9E">
      <w:pPr>
        <w:ind w:firstLine="720"/>
      </w:pPr>
      <w:r w:rsidRPr="00307F9E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367</w:t>
      </w:r>
    </w:p>
    <w:p w14:paraId="16631507" w14:textId="77777777" w:rsidR="00307F9E" w:rsidRDefault="00307F9E" w:rsidP="00307F9E">
      <w:pPr>
        <w:ind w:firstLine="720"/>
      </w:pPr>
      <w:r w:rsidRPr="00307F9E">
        <w:t>Who Must 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367</w:t>
      </w:r>
    </w:p>
    <w:p w14:paraId="325C0BA8" w14:textId="77777777" w:rsidR="00307F9E" w:rsidRDefault="00307F9E" w:rsidP="00307F9E">
      <w:pPr>
        <w:ind w:firstLine="720"/>
      </w:pPr>
      <w:r w:rsidRPr="00307F9E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367</w:t>
      </w:r>
    </w:p>
    <w:p w14:paraId="1628F972" w14:textId="77777777" w:rsidR="00307F9E" w:rsidRDefault="00307F9E" w:rsidP="00307F9E">
      <w:pPr>
        <w:ind w:firstLine="720"/>
      </w:pPr>
      <w:r w:rsidRPr="00307F9E">
        <w:t>Tax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47980792" w14:textId="77777777" w:rsidR="00307F9E" w:rsidRDefault="00307F9E" w:rsidP="00307F9E">
      <w:pPr>
        <w:ind w:firstLine="720"/>
      </w:pPr>
      <w:r w:rsidRPr="00307F9E">
        <w:t>Name and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15E1CA2F" w14:textId="506FA750" w:rsidR="00307F9E" w:rsidRDefault="00307F9E" w:rsidP="00307F9E">
      <w:pPr>
        <w:ind w:firstLine="720"/>
      </w:pPr>
      <w:r w:rsidRPr="00307F9E">
        <w:t>Item A - Principal Business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5324BE9F" w14:textId="7529935B" w:rsidR="00307F9E" w:rsidRDefault="00307F9E" w:rsidP="00307F9E">
      <w:pPr>
        <w:ind w:firstLine="720"/>
      </w:pPr>
      <w:r w:rsidRPr="00307F9E">
        <w:t>Item B - Principal Product or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433E683B" w14:textId="62CEB3E9" w:rsidR="00307F9E" w:rsidRDefault="00307F9E" w:rsidP="00307F9E">
      <w:pPr>
        <w:ind w:firstLine="720"/>
      </w:pPr>
      <w:r w:rsidRPr="00307F9E">
        <w:t>Item C - Business Code 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5044EBB9" w14:textId="31303111" w:rsidR="00307F9E" w:rsidRDefault="00307F9E" w:rsidP="00307F9E">
      <w:pPr>
        <w:ind w:firstLine="720"/>
      </w:pPr>
      <w:r w:rsidRPr="00307F9E">
        <w:t>Item D - Employer Identification Number</w:t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78F58755" w14:textId="251A74A3" w:rsidR="00307F9E" w:rsidRDefault="00307F9E" w:rsidP="00307F9E">
      <w:pPr>
        <w:ind w:firstLine="720"/>
      </w:pPr>
      <w:r w:rsidRPr="00307F9E">
        <w:t>Item E - Date Business Started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33DABD49" w14:textId="545F3C58" w:rsidR="00307F9E" w:rsidRDefault="00307F9E" w:rsidP="00307F9E">
      <w:pPr>
        <w:ind w:firstLine="720"/>
      </w:pPr>
      <w:r w:rsidRPr="00307F9E">
        <w:t>Item F - Total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240ECC1B" w14:textId="6C9AA9B1" w:rsidR="00307F9E" w:rsidRDefault="00307F9E" w:rsidP="00307F9E">
      <w:pPr>
        <w:ind w:firstLine="720"/>
      </w:pPr>
      <w:r w:rsidRPr="00307F9E">
        <w:t xml:space="preserve">Item G - Initial Return, Final Return, Name </w:t>
      </w:r>
      <w:r>
        <w:t xml:space="preserve">or </w:t>
      </w:r>
      <w:r w:rsidRPr="00307F9E">
        <w:t>Address Change</w:t>
      </w:r>
      <w:r>
        <w:t>/</w:t>
      </w:r>
      <w:r w:rsidRPr="00307F9E">
        <w:t>Amended Return</w:t>
      </w:r>
      <w:r>
        <w:tab/>
        <w:t>369</w:t>
      </w:r>
    </w:p>
    <w:p w14:paraId="5D71B533" w14:textId="0B338F8E" w:rsidR="00307F9E" w:rsidRDefault="00307F9E" w:rsidP="00307F9E">
      <w:pPr>
        <w:ind w:firstLine="720"/>
      </w:pPr>
      <w:r w:rsidRPr="00307F9E">
        <w:t>Item H - Check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369</w:t>
      </w:r>
    </w:p>
    <w:p w14:paraId="0F196917" w14:textId="49B8C8A2" w:rsidR="00307F9E" w:rsidRDefault="00307F9E" w:rsidP="00307F9E">
      <w:pPr>
        <w:ind w:firstLine="720"/>
      </w:pPr>
      <w:r w:rsidRPr="00307F9E">
        <w:t>Item I - Number of Schedules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369</w:t>
      </w:r>
    </w:p>
    <w:p w14:paraId="011B14BA" w14:textId="3DBA8808" w:rsidR="00307F9E" w:rsidRDefault="00307F9E" w:rsidP="00307F9E">
      <w:pPr>
        <w:ind w:firstLine="720"/>
      </w:pPr>
      <w:r w:rsidRPr="00307F9E">
        <w:t>Item J - Check if Schedules C and M-3 are attached</w:t>
      </w:r>
      <w:r>
        <w:tab/>
      </w:r>
      <w:r>
        <w:tab/>
      </w:r>
      <w:r>
        <w:tab/>
      </w:r>
      <w:r>
        <w:tab/>
        <w:t>370</w:t>
      </w:r>
    </w:p>
    <w:p w14:paraId="29FCDFAA" w14:textId="4C59C5DC" w:rsidR="00307F9E" w:rsidRDefault="00307F9E" w:rsidP="00307F9E">
      <w:pPr>
        <w:ind w:firstLine="720"/>
      </w:pPr>
      <w:r w:rsidRPr="00307F9E">
        <w:t>Item K - Check if the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370</w:t>
      </w:r>
    </w:p>
    <w:p w14:paraId="7B76E7DF" w14:textId="7BF04401" w:rsidR="00307F9E" w:rsidRDefault="00307F9E" w:rsidP="00307F9E">
      <w:pPr>
        <w:ind w:firstLine="720"/>
      </w:pPr>
      <w:r w:rsidRPr="00307F9E"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370</w:t>
      </w:r>
    </w:p>
    <w:p w14:paraId="50EDD845" w14:textId="40C5BEF7" w:rsidR="00307F9E" w:rsidRDefault="00307F9E" w:rsidP="00307F9E">
      <w:pPr>
        <w:ind w:firstLine="720"/>
      </w:pPr>
      <w:r w:rsidRPr="00307F9E">
        <w:t>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372</w:t>
      </w:r>
    </w:p>
    <w:p w14:paraId="7FDDAF74" w14:textId="408F0C55" w:rsidR="00307F9E" w:rsidRDefault="00307F9E" w:rsidP="00307F9E">
      <w:pPr>
        <w:ind w:firstLine="720"/>
      </w:pPr>
      <w:r w:rsidRPr="00307F9E">
        <w:t>Schedule B – Other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378</w:t>
      </w:r>
    </w:p>
    <w:p w14:paraId="7D82E9EE" w14:textId="77777777" w:rsidR="00307F9E" w:rsidRDefault="00307F9E" w:rsidP="00307F9E">
      <w:pPr>
        <w:ind w:firstLine="720"/>
      </w:pPr>
    </w:p>
    <w:p w14:paraId="3C7F4E48" w14:textId="498560A0" w:rsidR="00307F9E" w:rsidRDefault="00307F9E" w:rsidP="00307F9E">
      <w:pPr>
        <w:ind w:firstLine="720"/>
      </w:pPr>
      <w:r w:rsidRPr="00307F9E">
        <w:t>Schedule K and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383</w:t>
      </w:r>
    </w:p>
    <w:p w14:paraId="41DE6C7F" w14:textId="626810F2" w:rsidR="00307F9E" w:rsidRDefault="00307F9E" w:rsidP="00307F9E">
      <w:pPr>
        <w:ind w:left="720" w:firstLine="720"/>
      </w:pPr>
      <w:r w:rsidRPr="00307F9E"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383</w:t>
      </w:r>
    </w:p>
    <w:p w14:paraId="51C4C964" w14:textId="7D6066B8" w:rsidR="00307F9E" w:rsidRDefault="00307F9E" w:rsidP="00307F9E">
      <w:pPr>
        <w:ind w:left="720" w:firstLine="720"/>
      </w:pPr>
      <w:r w:rsidRPr="00307F9E">
        <w:t>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387</w:t>
      </w:r>
    </w:p>
    <w:p w14:paraId="33D2E429" w14:textId="75904257" w:rsidR="00307F9E" w:rsidRDefault="00307F9E" w:rsidP="00307F9E">
      <w:pPr>
        <w:ind w:left="720" w:firstLine="720"/>
      </w:pPr>
      <w:r w:rsidRPr="00307F9E">
        <w:t>Self-Employment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389</w:t>
      </w:r>
    </w:p>
    <w:p w14:paraId="5A46185D" w14:textId="5BFF2297" w:rsidR="00307F9E" w:rsidRDefault="00307F9E" w:rsidP="00307F9E">
      <w:pPr>
        <w:ind w:left="720" w:firstLine="720"/>
      </w:pPr>
      <w:r w:rsidRPr="00307F9E">
        <w:t>Worksheet for Figuring Net Earnings (Loss) from Self-Employment</w:t>
      </w:r>
      <w:r>
        <w:tab/>
      </w:r>
      <w:r>
        <w:tab/>
        <w:t>390</w:t>
      </w:r>
    </w:p>
    <w:p w14:paraId="13CA2ED6" w14:textId="037EA51F" w:rsidR="00307F9E" w:rsidRDefault="00307F9E" w:rsidP="00307F9E">
      <w:pPr>
        <w:ind w:left="720" w:firstLine="720"/>
      </w:pPr>
      <w:r w:rsidRPr="00307F9E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391</w:t>
      </w:r>
    </w:p>
    <w:p w14:paraId="5F0E2F14" w14:textId="286BF9B8" w:rsidR="00307F9E" w:rsidRDefault="00307F9E" w:rsidP="00307F9E">
      <w:pPr>
        <w:ind w:left="720" w:firstLine="720"/>
      </w:pPr>
      <w:r w:rsidRPr="00307F9E">
        <w:t>Alternative Minimum Tax Items</w:t>
      </w:r>
      <w:r>
        <w:tab/>
      </w:r>
      <w:r>
        <w:tab/>
      </w:r>
      <w:r>
        <w:tab/>
      </w:r>
      <w:r>
        <w:tab/>
      </w:r>
      <w:r>
        <w:tab/>
      </w:r>
      <w:r>
        <w:tab/>
        <w:t>393</w:t>
      </w:r>
    </w:p>
    <w:p w14:paraId="3234F6DC" w14:textId="52F30CA8" w:rsidR="00307F9E" w:rsidRDefault="00307F9E" w:rsidP="00307F9E">
      <w:pPr>
        <w:ind w:left="720" w:firstLine="720"/>
      </w:pPr>
      <w:r w:rsidRPr="00307F9E">
        <w:t>Tax-Exempt and Nondeductible Expenses</w:t>
      </w:r>
      <w:r>
        <w:tab/>
      </w:r>
      <w:r>
        <w:tab/>
      </w:r>
      <w:r>
        <w:tab/>
      </w:r>
      <w:r>
        <w:tab/>
      </w:r>
      <w:r>
        <w:tab/>
        <w:t>394</w:t>
      </w:r>
    </w:p>
    <w:p w14:paraId="23E01C2C" w14:textId="502BBDD7" w:rsidR="00307F9E" w:rsidRDefault="00307F9E" w:rsidP="00307F9E">
      <w:pPr>
        <w:ind w:left="720" w:firstLine="720"/>
      </w:pPr>
      <w:r w:rsidRPr="00307F9E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394</w:t>
      </w:r>
    </w:p>
    <w:p w14:paraId="6C4F9810" w14:textId="7CC40D36" w:rsidR="00307F9E" w:rsidRDefault="00307F9E" w:rsidP="00307F9E">
      <w:pPr>
        <w:ind w:left="720" w:firstLine="720"/>
      </w:pPr>
      <w:r w:rsidRPr="00307F9E">
        <w:t>Other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394</w:t>
      </w:r>
    </w:p>
    <w:p w14:paraId="7A5C534F" w14:textId="21957036" w:rsidR="00307F9E" w:rsidRDefault="00307F9E" w:rsidP="00307F9E">
      <w:pPr>
        <w:ind w:left="720" w:firstLine="720"/>
      </w:pPr>
      <w:r w:rsidRPr="00307F9E">
        <w:t>Statement A- QBI Pass-Through Entity Reporting</w:t>
      </w:r>
      <w:r>
        <w:tab/>
      </w:r>
      <w:r>
        <w:tab/>
      </w:r>
      <w:r>
        <w:tab/>
      </w:r>
      <w:r>
        <w:tab/>
        <w:t>396</w:t>
      </w:r>
    </w:p>
    <w:p w14:paraId="4CA7D827" w14:textId="49157962" w:rsidR="00307F9E" w:rsidRDefault="00307F9E" w:rsidP="00307F9E">
      <w:pPr>
        <w:ind w:left="720" w:firstLine="720"/>
      </w:pPr>
      <w:r w:rsidRPr="00307F9E">
        <w:t>Analysis of Net Income (Loss)</w:t>
      </w:r>
      <w:r>
        <w:tab/>
      </w:r>
      <w:r>
        <w:tab/>
      </w:r>
      <w:r>
        <w:tab/>
      </w:r>
      <w:r>
        <w:tab/>
      </w:r>
      <w:r>
        <w:tab/>
      </w:r>
      <w:r>
        <w:tab/>
        <w:t>397</w:t>
      </w:r>
    </w:p>
    <w:p w14:paraId="0FC35E63" w14:textId="77777777" w:rsidR="00307F9E" w:rsidRDefault="00307F9E" w:rsidP="00307F9E"/>
    <w:p w14:paraId="48453EF9" w14:textId="61F8BB17" w:rsidR="00307F9E" w:rsidRDefault="00307F9E" w:rsidP="00307F9E">
      <w:pPr>
        <w:ind w:firstLine="720"/>
      </w:pPr>
      <w:r w:rsidRPr="00307F9E">
        <w:t>Schedule L – Balance Sheets per Books</w:t>
      </w:r>
      <w:r>
        <w:tab/>
      </w:r>
      <w:r>
        <w:tab/>
      </w:r>
      <w:r>
        <w:tab/>
      </w:r>
      <w:r>
        <w:tab/>
      </w:r>
      <w:r>
        <w:tab/>
      </w:r>
      <w:r>
        <w:tab/>
        <w:t>398</w:t>
      </w:r>
    </w:p>
    <w:p w14:paraId="6EC9FD06" w14:textId="71AED2A4" w:rsidR="00307F9E" w:rsidRDefault="00307F9E" w:rsidP="00307F9E">
      <w:pPr>
        <w:ind w:firstLine="720"/>
      </w:pPr>
      <w:r w:rsidRPr="00307F9E">
        <w:t>Schedule M-1 – Reconciliation of Income (Loss) With Income (Loss) per Return</w:t>
      </w:r>
      <w:r>
        <w:tab/>
        <w:t>399</w:t>
      </w:r>
    </w:p>
    <w:p w14:paraId="0A50E191" w14:textId="2896F42F" w:rsidR="00307F9E" w:rsidRDefault="00307F9E" w:rsidP="00307F9E">
      <w:pPr>
        <w:ind w:firstLine="720"/>
      </w:pPr>
      <w:r w:rsidRPr="00307F9E">
        <w:t>Schedule M-2 – Analysis of Partners’ Capital Accounts</w:t>
      </w:r>
      <w:r>
        <w:tab/>
      </w:r>
      <w:r>
        <w:tab/>
      </w:r>
      <w:r>
        <w:tab/>
      </w:r>
      <w:r>
        <w:tab/>
        <w:t>400</w:t>
      </w:r>
    </w:p>
    <w:p w14:paraId="3E47F495" w14:textId="77777777" w:rsidR="00307F9E" w:rsidRDefault="00307F9E" w:rsidP="00307F9E">
      <w:pPr>
        <w:ind w:firstLine="720"/>
      </w:pPr>
    </w:p>
    <w:p w14:paraId="40193679" w14:textId="5256F37E" w:rsidR="00307F9E" w:rsidRDefault="00CC7FF8" w:rsidP="00307F9E">
      <w:pPr>
        <w:ind w:firstLine="720"/>
      </w:pPr>
      <w:r w:rsidRPr="00CC7FF8">
        <w:t>Case Study –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402</w:t>
      </w:r>
    </w:p>
    <w:p w14:paraId="52945620" w14:textId="07D2DE25" w:rsidR="00CC7FF8" w:rsidRDefault="00CC7FF8" w:rsidP="00CC7FF8">
      <w:pPr>
        <w:ind w:left="720" w:firstLine="720"/>
      </w:pPr>
      <w:r w:rsidRPr="00CC7FF8">
        <w:t>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403</w:t>
      </w:r>
    </w:p>
    <w:p w14:paraId="1824F7F2" w14:textId="5D58A2EA" w:rsidR="00CC7FF8" w:rsidRDefault="00CC7FF8" w:rsidP="00CC7FF8">
      <w:pPr>
        <w:ind w:left="720" w:firstLine="720"/>
      </w:pPr>
      <w:r w:rsidRPr="00CC7FF8"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409</w:t>
      </w:r>
    </w:p>
    <w:sectPr w:rsidR="00CC7FF8" w:rsidSect="0057630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53F9" w14:textId="77777777" w:rsidR="00944A02" w:rsidRDefault="00944A02" w:rsidP="00576300">
      <w:r>
        <w:separator/>
      </w:r>
    </w:p>
  </w:endnote>
  <w:endnote w:type="continuationSeparator" w:id="0">
    <w:p w14:paraId="1B559AFC" w14:textId="77777777" w:rsidR="00944A02" w:rsidRDefault="00944A02" w:rsidP="0057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C9AB" w14:textId="20EE9138" w:rsidR="00455A86" w:rsidRDefault="00455A86" w:rsidP="00455A86">
    <w:pPr>
      <w:pStyle w:val="Footer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A722803" wp14:editId="123C2E1D">
          <wp:simplePos x="0" y="0"/>
          <wp:positionH relativeFrom="column">
            <wp:posOffset>63149</wp:posOffset>
          </wp:positionH>
          <wp:positionV relativeFrom="paragraph">
            <wp:posOffset>-61683</wp:posOffset>
          </wp:positionV>
          <wp:extent cx="1765738" cy="360317"/>
          <wp:effectExtent l="0" t="0" r="0" b="0"/>
          <wp:wrapNone/>
          <wp:docPr id="365060471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060471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38" cy="360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6E620E23" w14:textId="56CA10AD" w:rsidR="00455A86" w:rsidRPr="00455A86" w:rsidRDefault="00455A86" w:rsidP="00455A86">
    <w:pPr>
      <w:pStyle w:val="Footer"/>
      <w:jc w:val="right"/>
      <w:rPr>
        <w:sz w:val="20"/>
        <w:szCs w:val="20"/>
      </w:rPr>
    </w:pPr>
    <w:r w:rsidRPr="00455A86">
      <w:rPr>
        <w:sz w:val="20"/>
        <w:szCs w:val="20"/>
      </w:rPr>
      <w:t>Copyright © 2025,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DA81" w14:textId="77777777" w:rsidR="00944A02" w:rsidRDefault="00944A02" w:rsidP="00576300">
      <w:r>
        <w:separator/>
      </w:r>
    </w:p>
  </w:footnote>
  <w:footnote w:type="continuationSeparator" w:id="0">
    <w:p w14:paraId="501B4230" w14:textId="77777777" w:rsidR="00944A02" w:rsidRDefault="00944A02" w:rsidP="0057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BD30" w14:textId="77777777" w:rsidR="009D57B0" w:rsidRDefault="00576300" w:rsidP="009D57B0">
    <w:pPr>
      <w:pStyle w:val="Header"/>
      <w:jc w:val="right"/>
      <w:rPr>
        <w:szCs w:val="22"/>
      </w:rPr>
    </w:pPr>
    <w:r>
      <w:t xml:space="preserve">2025 </w:t>
    </w:r>
    <w:r w:rsidR="009D57B0" w:rsidRPr="00B1052A">
      <w:rPr>
        <w:szCs w:val="22"/>
      </w:rPr>
      <w:t xml:space="preserve">From Trial Balance to Tax Return: </w:t>
    </w:r>
  </w:p>
  <w:p w14:paraId="428933CC" w14:textId="21D59CFA" w:rsidR="00576300" w:rsidRDefault="009D57B0" w:rsidP="009D57B0">
    <w:pPr>
      <w:pStyle w:val="Header"/>
      <w:jc w:val="right"/>
    </w:pPr>
    <w:r w:rsidRPr="00B1052A">
      <w:rPr>
        <w:szCs w:val="22"/>
      </w:rPr>
      <w:t>A Boot Camp for Business Returns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00"/>
    <w:rsid w:val="00040B8D"/>
    <w:rsid w:val="001A4AE2"/>
    <w:rsid w:val="001D5ADB"/>
    <w:rsid w:val="002168D2"/>
    <w:rsid w:val="002E3422"/>
    <w:rsid w:val="00307F9E"/>
    <w:rsid w:val="003455F2"/>
    <w:rsid w:val="00455A86"/>
    <w:rsid w:val="00576300"/>
    <w:rsid w:val="005B0E17"/>
    <w:rsid w:val="006B07FE"/>
    <w:rsid w:val="007965CA"/>
    <w:rsid w:val="00822D29"/>
    <w:rsid w:val="00944A02"/>
    <w:rsid w:val="009D57B0"/>
    <w:rsid w:val="00AD2332"/>
    <w:rsid w:val="00AE4FDF"/>
    <w:rsid w:val="00CB4401"/>
    <w:rsid w:val="00CC7FF8"/>
    <w:rsid w:val="00D10E9D"/>
    <w:rsid w:val="00DF4CE7"/>
    <w:rsid w:val="00E31456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1B479"/>
  <w15:chartTrackingRefBased/>
  <w15:docId w15:val="{1D5E5B3D-806D-0B40-9A13-6D21BA49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3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3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3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3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3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3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3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3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3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3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3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3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3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3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3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3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3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3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76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6300"/>
  </w:style>
  <w:style w:type="paragraph" w:styleId="Footer">
    <w:name w:val="footer"/>
    <w:basedOn w:val="Normal"/>
    <w:link w:val="FooterChar"/>
    <w:uiPriority w:val="99"/>
    <w:unhideWhenUsed/>
    <w:rsid w:val="00576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2025-01-05T04:53:00Z</dcterms:created>
  <dcterms:modified xsi:type="dcterms:W3CDTF">2025-01-05T05:09:00Z</dcterms:modified>
</cp:coreProperties>
</file>